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94FFB" w:rsidRPr="007616A7" w:rsidRDefault="00E94FFB" w:rsidP="00E94FFB">
      <w:pPr>
        <w:jc w:val="both"/>
        <w:rPr>
          <w:rFonts w:ascii="Calibri" w:hAnsi="Calibri" w:cs="Calibri"/>
          <w:sz w:val="22"/>
          <w:szCs w:val="22"/>
        </w:rPr>
      </w:pPr>
      <w:bookmarkStart w:id="0" w:name="_GoBack"/>
      <w:bookmarkEnd w:id="0"/>
      <w:r w:rsidRPr="007616A7">
        <w:rPr>
          <w:rFonts w:ascii="Calibri" w:hAnsi="Calibri" w:cs="Calibri"/>
          <w:b/>
          <w:bCs/>
          <w:sz w:val="22"/>
          <w:szCs w:val="22"/>
        </w:rPr>
        <w:t>OBČINA JESENICE</w:t>
      </w:r>
      <w:r w:rsidRPr="007616A7">
        <w:rPr>
          <w:rFonts w:ascii="Calibri" w:hAnsi="Calibri" w:cs="Calibri"/>
          <w:sz w:val="22"/>
          <w:szCs w:val="22"/>
        </w:rPr>
        <w:t xml:space="preserve">, Cesta železarjev 6, Jesenice,  ki jo zastopa župan </w:t>
      </w:r>
      <w:r w:rsidR="00320F4B">
        <w:rPr>
          <w:rFonts w:ascii="Calibri" w:hAnsi="Calibri" w:cs="Calibri"/>
          <w:sz w:val="22"/>
          <w:szCs w:val="22"/>
        </w:rPr>
        <w:t xml:space="preserve">mag. </w:t>
      </w:r>
      <w:r w:rsidR="006E03F2">
        <w:rPr>
          <w:rFonts w:ascii="Calibri" w:hAnsi="Calibri" w:cs="Calibri"/>
          <w:sz w:val="22"/>
          <w:szCs w:val="22"/>
        </w:rPr>
        <w:t>Peter Bohinec</w:t>
      </w:r>
      <w:r w:rsidRPr="007616A7">
        <w:rPr>
          <w:rFonts w:ascii="Calibri" w:hAnsi="Calibri" w:cs="Calibri"/>
          <w:sz w:val="22"/>
          <w:szCs w:val="22"/>
        </w:rPr>
        <w:t>, matična številka 5874335, davčna številka 39795888, kot sofinancer</w:t>
      </w:r>
    </w:p>
    <w:p w:rsidR="00E94FFB" w:rsidRPr="007616A7" w:rsidRDefault="00E94FFB" w:rsidP="00E94FFB">
      <w:pPr>
        <w:jc w:val="both"/>
        <w:rPr>
          <w:rFonts w:ascii="Calibri" w:hAnsi="Calibri" w:cs="Calibri"/>
          <w:sz w:val="22"/>
          <w:szCs w:val="22"/>
        </w:rPr>
      </w:pPr>
      <w:r w:rsidRPr="007616A7">
        <w:rPr>
          <w:rFonts w:ascii="Calibri" w:hAnsi="Calibri" w:cs="Calibri"/>
          <w:sz w:val="22"/>
          <w:szCs w:val="22"/>
        </w:rPr>
        <w:t xml:space="preserve"> </w:t>
      </w:r>
    </w:p>
    <w:p w:rsidR="00E94FFB" w:rsidRPr="007616A7" w:rsidRDefault="00E94FFB" w:rsidP="00E94FFB">
      <w:pPr>
        <w:jc w:val="both"/>
        <w:rPr>
          <w:rFonts w:ascii="Calibri" w:hAnsi="Calibri" w:cs="Calibri"/>
          <w:sz w:val="22"/>
          <w:szCs w:val="22"/>
        </w:rPr>
      </w:pPr>
      <w:r w:rsidRPr="007616A7">
        <w:rPr>
          <w:rFonts w:ascii="Calibri" w:hAnsi="Calibri" w:cs="Calibri"/>
          <w:sz w:val="22"/>
          <w:szCs w:val="22"/>
        </w:rPr>
        <w:t>in</w:t>
      </w:r>
    </w:p>
    <w:p w:rsidR="00E94FFB" w:rsidRPr="007616A7" w:rsidRDefault="00E94FFB" w:rsidP="00E94FFB">
      <w:pPr>
        <w:jc w:val="both"/>
        <w:rPr>
          <w:rFonts w:ascii="Calibri" w:hAnsi="Calibri" w:cs="Calibri"/>
          <w:sz w:val="22"/>
          <w:szCs w:val="22"/>
        </w:rPr>
      </w:pPr>
    </w:p>
    <w:p w:rsidR="00E94FFB" w:rsidRPr="007616A7" w:rsidRDefault="00F17273" w:rsidP="00E94FFB">
      <w:pPr>
        <w:jc w:val="both"/>
        <w:rPr>
          <w:rFonts w:ascii="Calibri" w:hAnsi="Calibri" w:cs="Calibri"/>
          <w:sz w:val="22"/>
          <w:szCs w:val="22"/>
        </w:rPr>
      </w:pPr>
      <w:r w:rsidRPr="007616A7">
        <w:rPr>
          <w:rFonts w:ascii="Calibri" w:hAnsi="Calibri" w:cs="Calibri"/>
          <w:b/>
          <w:bCs/>
          <w:sz w:val="22"/>
          <w:szCs w:val="22"/>
        </w:rPr>
        <w:t>UPRAVIČENEC</w:t>
      </w:r>
      <w:r w:rsidR="00E94FFB" w:rsidRPr="007616A7">
        <w:rPr>
          <w:rFonts w:ascii="Calibri" w:hAnsi="Calibri" w:cs="Calibri"/>
          <w:b/>
          <w:bCs/>
          <w:sz w:val="22"/>
          <w:szCs w:val="22"/>
        </w:rPr>
        <w:t xml:space="preserve">, </w:t>
      </w:r>
      <w:r w:rsidRPr="007616A7">
        <w:rPr>
          <w:rFonts w:ascii="Calibri" w:hAnsi="Calibri" w:cs="Calibri"/>
          <w:b/>
          <w:bCs/>
          <w:sz w:val="22"/>
          <w:szCs w:val="22"/>
        </w:rPr>
        <w:t>NASLOV</w:t>
      </w:r>
      <w:r w:rsidR="00E94FFB" w:rsidRPr="007616A7">
        <w:rPr>
          <w:rFonts w:ascii="Calibri" w:hAnsi="Calibri" w:cs="Calibri"/>
          <w:b/>
          <w:bCs/>
          <w:sz w:val="22"/>
          <w:szCs w:val="22"/>
        </w:rPr>
        <w:t xml:space="preserve">, </w:t>
      </w:r>
      <w:r w:rsidRPr="007616A7">
        <w:rPr>
          <w:rFonts w:ascii="Calibri" w:hAnsi="Calibri" w:cs="Calibri"/>
          <w:b/>
          <w:bCs/>
          <w:sz w:val="22"/>
          <w:szCs w:val="22"/>
        </w:rPr>
        <w:t>POŠTA KRAJ</w:t>
      </w:r>
      <w:r w:rsidR="00E94FFB" w:rsidRPr="007616A7">
        <w:rPr>
          <w:rFonts w:ascii="Calibri" w:hAnsi="Calibri" w:cs="Calibri"/>
          <w:b/>
          <w:bCs/>
          <w:sz w:val="22"/>
          <w:szCs w:val="22"/>
        </w:rPr>
        <w:t xml:space="preserve">, </w:t>
      </w:r>
      <w:r w:rsidR="00E94FFB" w:rsidRPr="007616A7">
        <w:rPr>
          <w:rFonts w:ascii="Calibri" w:hAnsi="Calibri" w:cs="Calibri"/>
          <w:sz w:val="22"/>
          <w:szCs w:val="22"/>
        </w:rPr>
        <w:t>davčna številka:</w:t>
      </w:r>
      <w:r w:rsidR="00603FC9" w:rsidRPr="007616A7">
        <w:rPr>
          <w:rFonts w:ascii="Calibri" w:hAnsi="Calibri" w:cs="Calibri"/>
          <w:sz w:val="22"/>
          <w:szCs w:val="22"/>
        </w:rPr>
        <w:t xml:space="preserve"> </w:t>
      </w:r>
      <w:r w:rsidRPr="007616A7">
        <w:rPr>
          <w:rFonts w:ascii="Calibri" w:hAnsi="Calibri" w:cs="Calibri"/>
          <w:sz w:val="22"/>
          <w:szCs w:val="22"/>
        </w:rPr>
        <w:t>_____________</w:t>
      </w:r>
      <w:r w:rsidR="00E94FFB" w:rsidRPr="007616A7">
        <w:rPr>
          <w:rFonts w:ascii="Calibri" w:hAnsi="Calibri" w:cs="Calibri"/>
          <w:sz w:val="22"/>
          <w:szCs w:val="22"/>
        </w:rPr>
        <w:t>, kot upravičenec(</w:t>
      </w:r>
      <w:proofErr w:type="spellStart"/>
      <w:r w:rsidR="00E94FFB" w:rsidRPr="007616A7">
        <w:rPr>
          <w:rFonts w:ascii="Calibri" w:hAnsi="Calibri" w:cs="Calibri"/>
          <w:sz w:val="22"/>
          <w:szCs w:val="22"/>
        </w:rPr>
        <w:t>ka</w:t>
      </w:r>
      <w:proofErr w:type="spellEnd"/>
      <w:r w:rsidR="00E94FFB" w:rsidRPr="007616A7">
        <w:rPr>
          <w:rFonts w:ascii="Calibri" w:hAnsi="Calibri" w:cs="Calibri"/>
          <w:sz w:val="22"/>
          <w:szCs w:val="22"/>
        </w:rPr>
        <w:t>)</w:t>
      </w:r>
    </w:p>
    <w:p w:rsidR="00E94FFB" w:rsidRPr="007616A7" w:rsidRDefault="00E94FFB" w:rsidP="00E94FFB">
      <w:pPr>
        <w:jc w:val="both"/>
        <w:rPr>
          <w:rFonts w:ascii="Calibri" w:hAnsi="Calibri" w:cs="Calibri"/>
          <w:sz w:val="22"/>
          <w:szCs w:val="22"/>
        </w:rPr>
      </w:pPr>
    </w:p>
    <w:p w:rsidR="00E94FFB" w:rsidRPr="007616A7" w:rsidRDefault="00E94FFB" w:rsidP="00E94FFB">
      <w:pPr>
        <w:jc w:val="both"/>
        <w:rPr>
          <w:rFonts w:ascii="Calibri" w:hAnsi="Calibri" w:cs="Calibri"/>
          <w:sz w:val="22"/>
          <w:szCs w:val="22"/>
        </w:rPr>
      </w:pPr>
      <w:r w:rsidRPr="007616A7">
        <w:rPr>
          <w:rFonts w:ascii="Calibri" w:hAnsi="Calibri" w:cs="Calibri"/>
          <w:sz w:val="22"/>
          <w:szCs w:val="22"/>
        </w:rPr>
        <w:t>skleneta naslednjo</w:t>
      </w:r>
    </w:p>
    <w:p w:rsidR="00E94FFB" w:rsidRPr="007616A7" w:rsidRDefault="00E94FFB" w:rsidP="00E94FFB">
      <w:pPr>
        <w:pStyle w:val="Naslov3"/>
        <w:jc w:val="center"/>
        <w:rPr>
          <w:rFonts w:ascii="Calibri" w:hAnsi="Calibri" w:cs="Calibri"/>
          <w:sz w:val="22"/>
          <w:szCs w:val="22"/>
        </w:rPr>
      </w:pPr>
      <w:r w:rsidRPr="007616A7">
        <w:rPr>
          <w:rFonts w:ascii="Calibri" w:hAnsi="Calibri" w:cs="Calibri"/>
          <w:sz w:val="22"/>
          <w:szCs w:val="22"/>
        </w:rPr>
        <w:t>P  O  G  O  D  B  O</w:t>
      </w:r>
    </w:p>
    <w:p w:rsidR="00E94FFB" w:rsidRPr="007616A7" w:rsidRDefault="00E94FFB" w:rsidP="00E94FFB">
      <w:pPr>
        <w:pStyle w:val="Naslov2"/>
        <w:jc w:val="center"/>
        <w:rPr>
          <w:rFonts w:ascii="Calibri" w:hAnsi="Calibri" w:cs="Calibri"/>
          <w:sz w:val="22"/>
          <w:szCs w:val="22"/>
        </w:rPr>
      </w:pPr>
      <w:r w:rsidRPr="007616A7">
        <w:rPr>
          <w:rFonts w:ascii="Calibri" w:hAnsi="Calibri" w:cs="Calibri"/>
          <w:sz w:val="22"/>
          <w:szCs w:val="22"/>
        </w:rPr>
        <w:t xml:space="preserve">O DODELITVI POMOČI ZA OHRANJANJE IN RAZVOJ KMETIJSTVA, GOZDARSTVA  IN PODEŽELJA V OBČINI JESENICE V LETU </w:t>
      </w:r>
      <w:r w:rsidR="00EE5383" w:rsidRPr="007616A7">
        <w:rPr>
          <w:rFonts w:ascii="Calibri" w:hAnsi="Calibri" w:cs="Calibri"/>
          <w:sz w:val="22"/>
          <w:szCs w:val="22"/>
        </w:rPr>
        <w:t>20</w:t>
      </w:r>
      <w:r w:rsidR="000D11F9" w:rsidRPr="007616A7">
        <w:rPr>
          <w:rFonts w:ascii="Calibri" w:hAnsi="Calibri" w:cs="Calibri"/>
          <w:sz w:val="22"/>
          <w:szCs w:val="22"/>
        </w:rPr>
        <w:t>2</w:t>
      </w:r>
      <w:r w:rsidR="006E03F2">
        <w:rPr>
          <w:rFonts w:ascii="Calibri" w:hAnsi="Calibri" w:cs="Calibri"/>
          <w:sz w:val="22"/>
          <w:szCs w:val="22"/>
        </w:rPr>
        <w:t>3</w:t>
      </w:r>
    </w:p>
    <w:p w:rsidR="00E94FFB" w:rsidRPr="007616A7" w:rsidRDefault="00E94FFB" w:rsidP="00E94FFB">
      <w:pPr>
        <w:jc w:val="both"/>
        <w:rPr>
          <w:rFonts w:ascii="Calibri" w:hAnsi="Calibri" w:cs="Calibri"/>
          <w:sz w:val="22"/>
          <w:szCs w:val="22"/>
        </w:rPr>
      </w:pPr>
    </w:p>
    <w:p w:rsidR="00EC6624" w:rsidRPr="007616A7" w:rsidRDefault="00EC6624" w:rsidP="00E94FFB">
      <w:pPr>
        <w:jc w:val="both"/>
        <w:rPr>
          <w:rFonts w:ascii="Calibri" w:hAnsi="Calibri" w:cs="Calibri"/>
          <w:sz w:val="22"/>
          <w:szCs w:val="22"/>
        </w:rPr>
      </w:pPr>
    </w:p>
    <w:p w:rsidR="00E94FFB" w:rsidRPr="007616A7" w:rsidRDefault="00E94FFB" w:rsidP="00E94FFB">
      <w:pPr>
        <w:numPr>
          <w:ilvl w:val="0"/>
          <w:numId w:val="1"/>
        </w:numPr>
        <w:jc w:val="center"/>
        <w:rPr>
          <w:rFonts w:ascii="Calibri" w:hAnsi="Calibri" w:cs="Calibri"/>
          <w:sz w:val="22"/>
          <w:szCs w:val="22"/>
        </w:rPr>
      </w:pPr>
      <w:r w:rsidRPr="007616A7">
        <w:rPr>
          <w:rFonts w:ascii="Calibri" w:hAnsi="Calibri" w:cs="Calibri"/>
          <w:sz w:val="22"/>
          <w:szCs w:val="22"/>
        </w:rPr>
        <w:t>člen</w:t>
      </w:r>
    </w:p>
    <w:p w:rsidR="00E94FFB" w:rsidRPr="007616A7" w:rsidRDefault="00E94FFB" w:rsidP="00E94FFB">
      <w:pPr>
        <w:ind w:left="720"/>
        <w:rPr>
          <w:rFonts w:ascii="Calibri" w:hAnsi="Calibri" w:cs="Calibri"/>
          <w:sz w:val="22"/>
          <w:szCs w:val="22"/>
        </w:rPr>
      </w:pPr>
    </w:p>
    <w:p w:rsidR="00975F32" w:rsidRPr="007616A7" w:rsidRDefault="00975F32" w:rsidP="00975F32">
      <w:pPr>
        <w:pStyle w:val="Telobesedila"/>
        <w:spacing w:after="0"/>
        <w:jc w:val="both"/>
        <w:rPr>
          <w:rFonts w:ascii="Calibri" w:hAnsi="Calibri" w:cs="Calibri"/>
          <w:sz w:val="22"/>
          <w:szCs w:val="22"/>
        </w:rPr>
      </w:pPr>
      <w:r w:rsidRPr="007616A7">
        <w:rPr>
          <w:rFonts w:ascii="Calibri" w:hAnsi="Calibri" w:cs="Calibri"/>
          <w:sz w:val="22"/>
          <w:szCs w:val="22"/>
        </w:rPr>
        <w:t>Pogodbeni stranki uvodoma ugotavljata:</w:t>
      </w:r>
    </w:p>
    <w:p w:rsidR="00975F32" w:rsidRPr="007616A7" w:rsidRDefault="00975F32" w:rsidP="00975F32">
      <w:pPr>
        <w:pStyle w:val="Telobesedila"/>
        <w:numPr>
          <w:ilvl w:val="0"/>
          <w:numId w:val="4"/>
        </w:numPr>
        <w:spacing w:after="0"/>
        <w:jc w:val="both"/>
        <w:rPr>
          <w:rFonts w:ascii="Calibri" w:hAnsi="Calibri" w:cs="Calibri"/>
          <w:sz w:val="22"/>
          <w:szCs w:val="22"/>
        </w:rPr>
      </w:pPr>
      <w:r w:rsidRPr="007616A7">
        <w:rPr>
          <w:rFonts w:ascii="Calibri" w:hAnsi="Calibri" w:cs="Calibri"/>
          <w:sz w:val="22"/>
          <w:szCs w:val="22"/>
        </w:rPr>
        <w:t xml:space="preserve">da je bil </w:t>
      </w:r>
      <w:r w:rsidR="00AA0172" w:rsidRPr="007616A7">
        <w:rPr>
          <w:rFonts w:ascii="Calibri" w:hAnsi="Calibri" w:cs="Calibri"/>
          <w:sz w:val="22"/>
          <w:szCs w:val="22"/>
        </w:rPr>
        <w:t xml:space="preserve">dne </w:t>
      </w:r>
      <w:r w:rsidR="006E03F2">
        <w:rPr>
          <w:rFonts w:ascii="Calibri" w:hAnsi="Calibri" w:cs="Calibri"/>
          <w:sz w:val="22"/>
          <w:szCs w:val="22"/>
        </w:rPr>
        <w:t>__________</w:t>
      </w:r>
      <w:r w:rsidR="00603FC9" w:rsidRPr="007616A7">
        <w:rPr>
          <w:rFonts w:ascii="Calibri" w:hAnsi="Calibri" w:cs="Calibri"/>
          <w:sz w:val="22"/>
          <w:szCs w:val="22"/>
        </w:rPr>
        <w:t xml:space="preserve"> </w:t>
      </w:r>
      <w:r w:rsidR="003C0F10" w:rsidRPr="007616A7">
        <w:rPr>
          <w:rFonts w:ascii="Calibri" w:hAnsi="Calibri" w:cs="Calibri"/>
          <w:sz w:val="22"/>
          <w:szCs w:val="22"/>
        </w:rPr>
        <w:t>na spletni strani Občine Jesenice</w:t>
      </w:r>
      <w:r w:rsidR="00AA0172" w:rsidRPr="007616A7">
        <w:rPr>
          <w:rFonts w:ascii="Calibri" w:hAnsi="Calibri" w:cs="Calibri"/>
          <w:sz w:val="22"/>
          <w:szCs w:val="22"/>
        </w:rPr>
        <w:t xml:space="preserve"> objavljen </w:t>
      </w:r>
      <w:r w:rsidRPr="007616A7">
        <w:rPr>
          <w:rFonts w:ascii="Calibri" w:hAnsi="Calibri" w:cs="Calibri"/>
          <w:sz w:val="22"/>
          <w:szCs w:val="22"/>
        </w:rPr>
        <w:t xml:space="preserve">Javni razpis o dodelitvi pomoči za ohranjanje in razvoj kmetijstva, gozdarstva in podeželja v občini Jesenice v letu </w:t>
      </w:r>
      <w:r w:rsidR="00EE5383" w:rsidRPr="007616A7">
        <w:rPr>
          <w:rFonts w:ascii="Calibri" w:hAnsi="Calibri" w:cs="Calibri"/>
          <w:sz w:val="22"/>
          <w:szCs w:val="22"/>
        </w:rPr>
        <w:t>20</w:t>
      </w:r>
      <w:r w:rsidR="000D11F9" w:rsidRPr="007616A7">
        <w:rPr>
          <w:rFonts w:ascii="Calibri" w:hAnsi="Calibri" w:cs="Calibri"/>
          <w:sz w:val="22"/>
          <w:szCs w:val="22"/>
        </w:rPr>
        <w:t>2</w:t>
      </w:r>
      <w:r w:rsidR="006E03F2">
        <w:rPr>
          <w:rFonts w:ascii="Calibri" w:hAnsi="Calibri" w:cs="Calibri"/>
          <w:sz w:val="22"/>
          <w:szCs w:val="22"/>
        </w:rPr>
        <w:t>3</w:t>
      </w:r>
      <w:r w:rsidR="0022722C" w:rsidRPr="007616A7">
        <w:rPr>
          <w:rFonts w:ascii="Calibri" w:hAnsi="Calibri" w:cs="Calibri"/>
          <w:sz w:val="22"/>
          <w:szCs w:val="22"/>
        </w:rPr>
        <w:t xml:space="preserve"> </w:t>
      </w:r>
      <w:r w:rsidR="005A2CD6" w:rsidRPr="007616A7">
        <w:rPr>
          <w:rFonts w:ascii="Calibri" w:hAnsi="Calibri" w:cs="Calibri"/>
          <w:sz w:val="22"/>
          <w:szCs w:val="22"/>
        </w:rPr>
        <w:t>v skladu z</w:t>
      </w:r>
      <w:r w:rsidRPr="007616A7">
        <w:rPr>
          <w:rFonts w:ascii="Calibri" w:hAnsi="Calibri" w:cs="Calibri"/>
          <w:sz w:val="22"/>
          <w:szCs w:val="22"/>
        </w:rPr>
        <w:t xml:space="preserve"> </w:t>
      </w:r>
      <w:r w:rsidR="005A2CD6" w:rsidRPr="007616A7">
        <w:rPr>
          <w:rFonts w:ascii="Calibri" w:hAnsi="Calibri" w:cs="Calibri"/>
          <w:sz w:val="22"/>
          <w:szCs w:val="22"/>
        </w:rPr>
        <w:t>Odlo</w:t>
      </w:r>
      <w:r w:rsidRPr="007616A7">
        <w:rPr>
          <w:rFonts w:ascii="Calibri" w:hAnsi="Calibri" w:cs="Calibri"/>
          <w:sz w:val="22"/>
          <w:szCs w:val="22"/>
        </w:rPr>
        <w:t xml:space="preserve">kom o dodelitvi pomoči za ohranjanje in razvoj kmetijstva, gozdarstva in podeželja v občini Jesenice (Ur. list RS, št. </w:t>
      </w:r>
      <w:r w:rsidR="00F50750" w:rsidRPr="007616A7">
        <w:rPr>
          <w:rFonts w:ascii="Calibri" w:hAnsi="Calibri" w:cs="Calibri"/>
          <w:sz w:val="22"/>
          <w:szCs w:val="22"/>
        </w:rPr>
        <w:t>45</w:t>
      </w:r>
      <w:r w:rsidRPr="007616A7">
        <w:rPr>
          <w:rFonts w:ascii="Calibri" w:hAnsi="Calibri" w:cs="Calibri"/>
          <w:sz w:val="22"/>
          <w:szCs w:val="22"/>
        </w:rPr>
        <w:t>/</w:t>
      </w:r>
      <w:r w:rsidR="00F50750" w:rsidRPr="007616A7">
        <w:rPr>
          <w:rFonts w:ascii="Calibri" w:hAnsi="Calibri" w:cs="Calibri"/>
          <w:sz w:val="22"/>
          <w:szCs w:val="22"/>
        </w:rPr>
        <w:t>1</w:t>
      </w:r>
      <w:r w:rsidR="005A2CD6" w:rsidRPr="007616A7">
        <w:rPr>
          <w:rFonts w:ascii="Calibri" w:hAnsi="Calibri" w:cs="Calibri"/>
          <w:sz w:val="22"/>
          <w:szCs w:val="22"/>
        </w:rPr>
        <w:t>5</w:t>
      </w:r>
      <w:r w:rsidR="00EA2868" w:rsidRPr="007616A7">
        <w:rPr>
          <w:rFonts w:ascii="Calibri" w:hAnsi="Calibri" w:cs="Calibri"/>
          <w:sz w:val="22"/>
          <w:szCs w:val="22"/>
        </w:rPr>
        <w:t xml:space="preserve"> in 28/21</w:t>
      </w:r>
      <w:r w:rsidRPr="007616A7">
        <w:rPr>
          <w:rFonts w:ascii="Calibri" w:hAnsi="Calibri" w:cs="Calibri"/>
          <w:sz w:val="22"/>
          <w:szCs w:val="22"/>
        </w:rPr>
        <w:t>);</w:t>
      </w:r>
    </w:p>
    <w:p w:rsidR="00AA0172" w:rsidRPr="007616A7" w:rsidRDefault="00AA0172" w:rsidP="00AA0172">
      <w:pPr>
        <w:pStyle w:val="Telobesedila"/>
        <w:numPr>
          <w:ilvl w:val="0"/>
          <w:numId w:val="4"/>
        </w:numPr>
        <w:spacing w:after="0"/>
        <w:jc w:val="both"/>
        <w:rPr>
          <w:rFonts w:ascii="Calibri" w:hAnsi="Calibri" w:cs="Calibri"/>
          <w:sz w:val="22"/>
          <w:szCs w:val="22"/>
        </w:rPr>
      </w:pPr>
      <w:r w:rsidRPr="007616A7">
        <w:rPr>
          <w:rFonts w:ascii="Calibri" w:hAnsi="Calibri" w:cs="Calibri"/>
          <w:sz w:val="22"/>
          <w:szCs w:val="22"/>
        </w:rPr>
        <w:t xml:space="preserve">so bila na podlagi </w:t>
      </w:r>
      <w:r w:rsidR="00BE09F5" w:rsidRPr="007616A7">
        <w:rPr>
          <w:rFonts w:ascii="Calibri" w:hAnsi="Calibri" w:cs="Calibri"/>
          <w:sz w:val="22"/>
          <w:szCs w:val="22"/>
        </w:rPr>
        <w:t xml:space="preserve">predloga Komisije za izvedbo postopka javnega razpisa ter sklepa Oddelka za gospodarstvo Občine Jesenice </w:t>
      </w:r>
      <w:r w:rsidRPr="007616A7">
        <w:rPr>
          <w:rFonts w:ascii="Calibri" w:hAnsi="Calibri" w:cs="Calibri"/>
          <w:sz w:val="22"/>
          <w:szCs w:val="22"/>
        </w:rPr>
        <w:t xml:space="preserve">z dne </w:t>
      </w:r>
      <w:r w:rsidR="006E03F2">
        <w:rPr>
          <w:rFonts w:ascii="Calibri" w:hAnsi="Calibri" w:cs="Calibri"/>
          <w:sz w:val="22"/>
          <w:szCs w:val="22"/>
        </w:rPr>
        <w:t>__________</w:t>
      </w:r>
      <w:r w:rsidRPr="007616A7">
        <w:rPr>
          <w:rFonts w:ascii="Calibri" w:hAnsi="Calibri" w:cs="Calibri"/>
          <w:sz w:val="22"/>
          <w:szCs w:val="22"/>
        </w:rPr>
        <w:t xml:space="preserve"> upravičencu(ki) dodeljena sredstva</w:t>
      </w:r>
      <w:r w:rsidR="003C0F10" w:rsidRPr="007616A7">
        <w:rPr>
          <w:rFonts w:ascii="Calibri" w:hAnsi="Calibri" w:cs="Calibri"/>
          <w:sz w:val="22"/>
          <w:szCs w:val="22"/>
        </w:rPr>
        <w:t xml:space="preserve"> v najvišji višini, navedeni v 3</w:t>
      </w:r>
      <w:r w:rsidRPr="007616A7">
        <w:rPr>
          <w:rFonts w:ascii="Calibri" w:hAnsi="Calibri" w:cs="Calibri"/>
          <w:sz w:val="22"/>
          <w:szCs w:val="22"/>
        </w:rPr>
        <w:t xml:space="preserve">. členu te pogodbe za namen </w:t>
      </w:r>
      <w:r w:rsidR="005A2CD6" w:rsidRPr="007616A7">
        <w:rPr>
          <w:rFonts w:ascii="Calibri" w:hAnsi="Calibri" w:cs="Calibri"/>
          <w:b/>
          <w:sz w:val="22"/>
          <w:szCs w:val="22"/>
        </w:rPr>
        <w:t xml:space="preserve">pomoči za </w:t>
      </w:r>
      <w:r w:rsidRPr="007616A7">
        <w:rPr>
          <w:rFonts w:ascii="Calibri" w:hAnsi="Calibri" w:cs="Calibri"/>
          <w:b/>
          <w:sz w:val="22"/>
          <w:szCs w:val="22"/>
        </w:rPr>
        <w:t>naložb</w:t>
      </w:r>
      <w:r w:rsidR="005A2CD6" w:rsidRPr="007616A7">
        <w:rPr>
          <w:rFonts w:ascii="Calibri" w:hAnsi="Calibri" w:cs="Calibri"/>
          <w:b/>
          <w:sz w:val="22"/>
          <w:szCs w:val="22"/>
        </w:rPr>
        <w:t>e v predelavo in trženje kmetijskih in živilskih proizvodov ter naložbe v nekmetijsko dejavnost na kmetiji</w:t>
      </w:r>
      <w:r w:rsidRPr="007616A7">
        <w:rPr>
          <w:rFonts w:ascii="Calibri" w:hAnsi="Calibri" w:cs="Calibri"/>
          <w:sz w:val="22"/>
          <w:szCs w:val="22"/>
        </w:rPr>
        <w:t xml:space="preserve">, in sicer za </w:t>
      </w:r>
      <w:r w:rsidR="00777E92" w:rsidRPr="007616A7">
        <w:rPr>
          <w:rFonts w:ascii="Calibri" w:hAnsi="Calibri" w:cs="Calibri"/>
          <w:sz w:val="22"/>
          <w:szCs w:val="22"/>
        </w:rPr>
        <w:t>dopolnilno dejavnost: Predelava primarnih kmetijskih pridelkov – predelava mleka</w:t>
      </w:r>
      <w:r w:rsidRPr="007616A7">
        <w:rPr>
          <w:rFonts w:ascii="Calibri" w:hAnsi="Calibri" w:cs="Calibri"/>
          <w:sz w:val="22"/>
          <w:szCs w:val="22"/>
        </w:rPr>
        <w:t xml:space="preserve"> te</w:t>
      </w:r>
      <w:r w:rsidR="005A2CD6" w:rsidRPr="007616A7">
        <w:rPr>
          <w:rFonts w:ascii="Calibri" w:hAnsi="Calibri" w:cs="Calibri"/>
          <w:sz w:val="22"/>
          <w:szCs w:val="22"/>
        </w:rPr>
        <w:t>r</w:t>
      </w:r>
      <w:r w:rsidRPr="007616A7">
        <w:rPr>
          <w:rFonts w:ascii="Calibri" w:hAnsi="Calibri" w:cs="Calibri"/>
          <w:sz w:val="22"/>
          <w:szCs w:val="22"/>
        </w:rPr>
        <w:t xml:space="preserve"> za naslednje upravičene stroške</w:t>
      </w:r>
      <w:r w:rsidR="00777E92" w:rsidRPr="007616A7">
        <w:rPr>
          <w:rFonts w:ascii="Calibri" w:hAnsi="Calibri" w:cs="Calibri"/>
          <w:sz w:val="22"/>
          <w:szCs w:val="22"/>
        </w:rPr>
        <w:t>:</w:t>
      </w:r>
      <w:r w:rsidRPr="007616A7">
        <w:rPr>
          <w:rFonts w:ascii="Calibri" w:hAnsi="Calibri" w:cs="Calibri"/>
          <w:sz w:val="22"/>
          <w:szCs w:val="22"/>
        </w:rPr>
        <w:t xml:space="preserve"> </w:t>
      </w:r>
      <w:r w:rsidR="00F17273" w:rsidRPr="007616A7">
        <w:rPr>
          <w:rFonts w:ascii="Calibri" w:hAnsi="Calibri" w:cs="Calibri"/>
          <w:sz w:val="22"/>
          <w:szCs w:val="22"/>
        </w:rPr>
        <w:t>___________________</w:t>
      </w:r>
      <w:r w:rsidRPr="007616A7">
        <w:rPr>
          <w:rFonts w:ascii="Calibri" w:hAnsi="Calibri" w:cs="Calibri"/>
          <w:sz w:val="22"/>
          <w:szCs w:val="22"/>
        </w:rPr>
        <w:t>;</w:t>
      </w:r>
    </w:p>
    <w:p w:rsidR="00BE09F5" w:rsidRPr="007616A7" w:rsidRDefault="00975F32" w:rsidP="00BE09F5">
      <w:pPr>
        <w:pStyle w:val="Telobesedila"/>
        <w:numPr>
          <w:ilvl w:val="0"/>
          <w:numId w:val="4"/>
        </w:numPr>
        <w:spacing w:after="0"/>
        <w:jc w:val="both"/>
        <w:rPr>
          <w:rFonts w:ascii="Calibri" w:hAnsi="Calibri" w:cs="Calibri"/>
          <w:sz w:val="22"/>
          <w:szCs w:val="22"/>
        </w:rPr>
      </w:pPr>
      <w:r w:rsidRPr="007616A7">
        <w:rPr>
          <w:rFonts w:ascii="Calibri" w:hAnsi="Calibri" w:cs="Calibri"/>
          <w:sz w:val="22"/>
          <w:szCs w:val="22"/>
        </w:rPr>
        <w:t>da upravičenec(</w:t>
      </w:r>
      <w:proofErr w:type="spellStart"/>
      <w:r w:rsidRPr="007616A7">
        <w:rPr>
          <w:rFonts w:ascii="Calibri" w:hAnsi="Calibri" w:cs="Calibri"/>
          <w:sz w:val="22"/>
          <w:szCs w:val="22"/>
        </w:rPr>
        <w:t>ka</w:t>
      </w:r>
      <w:proofErr w:type="spellEnd"/>
      <w:r w:rsidRPr="007616A7">
        <w:rPr>
          <w:rFonts w:ascii="Calibri" w:hAnsi="Calibri" w:cs="Calibri"/>
          <w:sz w:val="22"/>
          <w:szCs w:val="22"/>
        </w:rPr>
        <w:t xml:space="preserve">) še ni prejel(a) pomoči za </w:t>
      </w:r>
      <w:r w:rsidR="005D0338" w:rsidRPr="007616A7">
        <w:rPr>
          <w:rFonts w:ascii="Calibri" w:hAnsi="Calibri" w:cs="Calibri"/>
          <w:sz w:val="22"/>
          <w:szCs w:val="22"/>
        </w:rPr>
        <w:t xml:space="preserve">ukrepe po pravilih de </w:t>
      </w:r>
      <w:proofErr w:type="spellStart"/>
      <w:r w:rsidR="005D0338" w:rsidRPr="007616A7">
        <w:rPr>
          <w:rFonts w:ascii="Calibri" w:hAnsi="Calibri" w:cs="Calibri"/>
          <w:sz w:val="22"/>
          <w:szCs w:val="22"/>
        </w:rPr>
        <w:t>minimis</w:t>
      </w:r>
      <w:proofErr w:type="spellEnd"/>
      <w:r w:rsidRPr="007616A7">
        <w:rPr>
          <w:rFonts w:ascii="Calibri" w:hAnsi="Calibri" w:cs="Calibri"/>
          <w:sz w:val="22"/>
          <w:szCs w:val="22"/>
        </w:rPr>
        <w:t xml:space="preserve">, oz. </w:t>
      </w:r>
      <w:r w:rsidR="005D0338" w:rsidRPr="007616A7">
        <w:rPr>
          <w:rFonts w:ascii="Calibri" w:hAnsi="Calibri" w:cs="Calibri"/>
          <w:sz w:val="22"/>
          <w:szCs w:val="22"/>
        </w:rPr>
        <w:t xml:space="preserve"> ta </w:t>
      </w:r>
      <w:r w:rsidRPr="007616A7">
        <w:rPr>
          <w:rFonts w:ascii="Calibri" w:hAnsi="Calibri" w:cs="Calibri"/>
          <w:sz w:val="22"/>
          <w:szCs w:val="22"/>
        </w:rPr>
        <w:t xml:space="preserve">pomoč </w:t>
      </w:r>
      <w:r w:rsidR="005D0338" w:rsidRPr="007616A7">
        <w:rPr>
          <w:rFonts w:ascii="Calibri" w:hAnsi="Calibri" w:cs="Calibri"/>
          <w:sz w:val="22"/>
          <w:szCs w:val="22"/>
        </w:rPr>
        <w:t xml:space="preserve">ni </w:t>
      </w:r>
      <w:r w:rsidRPr="007616A7">
        <w:rPr>
          <w:rFonts w:ascii="Calibri" w:hAnsi="Calibri" w:cs="Calibri"/>
          <w:sz w:val="22"/>
          <w:szCs w:val="22"/>
        </w:rPr>
        <w:t xml:space="preserve">presegla </w:t>
      </w:r>
      <w:r w:rsidR="005D0338" w:rsidRPr="007616A7">
        <w:rPr>
          <w:rFonts w:ascii="Calibri" w:hAnsi="Calibri" w:cs="Calibri"/>
          <w:sz w:val="22"/>
          <w:szCs w:val="22"/>
        </w:rPr>
        <w:t>2</w:t>
      </w:r>
      <w:r w:rsidRPr="007616A7">
        <w:rPr>
          <w:rFonts w:ascii="Calibri" w:hAnsi="Calibri" w:cs="Calibri"/>
          <w:sz w:val="22"/>
          <w:szCs w:val="22"/>
        </w:rPr>
        <w:t xml:space="preserve">00.000 </w:t>
      </w:r>
      <w:r w:rsidR="006E13EB" w:rsidRPr="007616A7">
        <w:rPr>
          <w:rFonts w:ascii="Calibri" w:hAnsi="Calibri" w:cs="Calibri"/>
          <w:sz w:val="22"/>
          <w:szCs w:val="22"/>
        </w:rPr>
        <w:t xml:space="preserve">€ </w:t>
      </w:r>
      <w:r w:rsidR="005D0338" w:rsidRPr="007616A7">
        <w:rPr>
          <w:rFonts w:ascii="Calibri" w:hAnsi="Calibri" w:cs="Calibri"/>
          <w:sz w:val="22"/>
          <w:szCs w:val="22"/>
        </w:rPr>
        <w:t xml:space="preserve">bruto </w:t>
      </w:r>
      <w:r w:rsidR="001E2B3F" w:rsidRPr="007616A7">
        <w:rPr>
          <w:rFonts w:ascii="Calibri" w:hAnsi="Calibri" w:cs="Calibri"/>
          <w:sz w:val="22"/>
          <w:szCs w:val="22"/>
        </w:rPr>
        <w:t xml:space="preserve">v </w:t>
      </w:r>
      <w:r w:rsidR="00BE09F5" w:rsidRPr="007616A7">
        <w:rPr>
          <w:rFonts w:ascii="Calibri" w:hAnsi="Calibri" w:cs="Calibri"/>
          <w:sz w:val="22"/>
          <w:szCs w:val="22"/>
        </w:rPr>
        <w:t>obd</w:t>
      </w:r>
      <w:r w:rsidRPr="007616A7">
        <w:rPr>
          <w:rFonts w:ascii="Calibri" w:hAnsi="Calibri" w:cs="Calibri"/>
          <w:sz w:val="22"/>
          <w:szCs w:val="22"/>
        </w:rPr>
        <w:t xml:space="preserve">obju treh proračunskih let </w:t>
      </w:r>
      <w:r w:rsidR="001E2B3F" w:rsidRPr="007616A7">
        <w:rPr>
          <w:rFonts w:ascii="Calibri" w:hAnsi="Calibri" w:cs="Calibri"/>
          <w:sz w:val="22"/>
          <w:szCs w:val="22"/>
        </w:rPr>
        <w:t xml:space="preserve">(oziroma 100.000 </w:t>
      </w:r>
      <w:r w:rsidR="006E13EB" w:rsidRPr="007616A7">
        <w:rPr>
          <w:rFonts w:ascii="Calibri" w:hAnsi="Calibri" w:cs="Calibri"/>
          <w:sz w:val="22"/>
          <w:szCs w:val="22"/>
        </w:rPr>
        <w:t xml:space="preserve">€ </w:t>
      </w:r>
      <w:r w:rsidR="001E2B3F" w:rsidRPr="007616A7">
        <w:rPr>
          <w:rFonts w:ascii="Calibri" w:hAnsi="Calibri" w:cs="Calibri"/>
          <w:sz w:val="22"/>
          <w:szCs w:val="22"/>
        </w:rPr>
        <w:t>za podjetja</w:t>
      </w:r>
      <w:r w:rsidR="00455ADE" w:rsidRPr="007616A7">
        <w:rPr>
          <w:rFonts w:ascii="Calibri" w:hAnsi="Calibri" w:cs="Calibri"/>
          <w:sz w:val="22"/>
          <w:szCs w:val="22"/>
        </w:rPr>
        <w:t>, ki delujejo</w:t>
      </w:r>
      <w:r w:rsidR="001E2B3F" w:rsidRPr="007616A7">
        <w:rPr>
          <w:rFonts w:ascii="Calibri" w:hAnsi="Calibri" w:cs="Calibri"/>
          <w:sz w:val="22"/>
          <w:szCs w:val="22"/>
        </w:rPr>
        <w:t xml:space="preserve"> </w:t>
      </w:r>
      <w:r w:rsidR="00BE09F5" w:rsidRPr="007616A7">
        <w:rPr>
          <w:rFonts w:ascii="Calibri" w:hAnsi="Calibri" w:cs="Calibri"/>
          <w:sz w:val="22"/>
          <w:szCs w:val="22"/>
        </w:rPr>
        <w:t>v komercialnem cestnem tovornem prevozu</w:t>
      </w:r>
      <w:r w:rsidR="00455ADE" w:rsidRPr="007616A7">
        <w:rPr>
          <w:rFonts w:ascii="Calibri" w:hAnsi="Calibri" w:cs="Calibri"/>
          <w:sz w:val="22"/>
          <w:szCs w:val="22"/>
        </w:rPr>
        <w:t>)</w:t>
      </w:r>
      <w:r w:rsidR="00BE09F5" w:rsidRPr="007616A7">
        <w:rPr>
          <w:rFonts w:ascii="Calibri" w:hAnsi="Calibri" w:cs="Calibri"/>
          <w:sz w:val="22"/>
          <w:szCs w:val="22"/>
        </w:rPr>
        <w:t xml:space="preserve">, kar je razvidno iz dopisa Ministrstva za finance, št. </w:t>
      </w:r>
      <w:r w:rsidR="00777E92" w:rsidRPr="007616A7">
        <w:rPr>
          <w:rFonts w:ascii="Calibri" w:hAnsi="Calibri" w:cs="Calibri"/>
          <w:sz w:val="22"/>
          <w:szCs w:val="22"/>
        </w:rPr>
        <w:t>4491-1/2015/163, z dne 22.09.2015</w:t>
      </w:r>
      <w:r w:rsidR="00BE09F5" w:rsidRPr="007616A7">
        <w:rPr>
          <w:rFonts w:ascii="Calibri" w:hAnsi="Calibri" w:cs="Calibri"/>
          <w:sz w:val="22"/>
          <w:szCs w:val="22"/>
        </w:rPr>
        <w:t>;</w:t>
      </w:r>
    </w:p>
    <w:p w:rsidR="00BE09F5" w:rsidRPr="007616A7" w:rsidRDefault="00975F32" w:rsidP="00BE09F5">
      <w:pPr>
        <w:pStyle w:val="Telobesedila"/>
        <w:numPr>
          <w:ilvl w:val="0"/>
          <w:numId w:val="4"/>
        </w:numPr>
        <w:jc w:val="both"/>
        <w:rPr>
          <w:rFonts w:ascii="Calibri" w:hAnsi="Calibri" w:cs="Calibri"/>
          <w:sz w:val="22"/>
          <w:szCs w:val="22"/>
        </w:rPr>
      </w:pPr>
      <w:r w:rsidRPr="007616A7">
        <w:rPr>
          <w:rFonts w:ascii="Calibri" w:hAnsi="Calibri" w:cs="Calibri"/>
          <w:sz w:val="22"/>
          <w:szCs w:val="22"/>
        </w:rPr>
        <w:t>se pomoč dodeljuje kot pomoč</w:t>
      </w:r>
      <w:r w:rsidR="003D47B5" w:rsidRPr="007616A7">
        <w:rPr>
          <w:rFonts w:ascii="Calibri" w:hAnsi="Calibri" w:cs="Calibri"/>
          <w:sz w:val="22"/>
          <w:szCs w:val="22"/>
        </w:rPr>
        <w:t xml:space="preserve"> po pravilu</w:t>
      </w:r>
      <w:r w:rsidRPr="007616A7">
        <w:rPr>
          <w:rFonts w:ascii="Calibri" w:hAnsi="Calibri" w:cs="Calibri"/>
          <w:sz w:val="22"/>
          <w:szCs w:val="22"/>
        </w:rPr>
        <w:t xml:space="preserve"> de </w:t>
      </w:r>
      <w:proofErr w:type="spellStart"/>
      <w:r w:rsidRPr="007616A7">
        <w:rPr>
          <w:rFonts w:ascii="Calibri" w:hAnsi="Calibri" w:cs="Calibri"/>
          <w:sz w:val="22"/>
          <w:szCs w:val="22"/>
        </w:rPr>
        <w:t>minimis</w:t>
      </w:r>
      <w:proofErr w:type="spellEnd"/>
      <w:r w:rsidRPr="007616A7">
        <w:rPr>
          <w:rFonts w:ascii="Calibri" w:hAnsi="Calibri" w:cs="Calibri"/>
          <w:sz w:val="22"/>
          <w:szCs w:val="22"/>
        </w:rPr>
        <w:t xml:space="preserve"> </w:t>
      </w:r>
      <w:r w:rsidR="00BE09F5" w:rsidRPr="007616A7">
        <w:rPr>
          <w:rFonts w:ascii="Calibri" w:hAnsi="Calibri" w:cs="Calibri"/>
          <w:sz w:val="22"/>
          <w:szCs w:val="22"/>
        </w:rPr>
        <w:t>v skladu z Uredbo Komisije (EU) št. 1407/2013.</w:t>
      </w:r>
    </w:p>
    <w:p w:rsidR="00AA0172" w:rsidRPr="007616A7" w:rsidRDefault="00AA0172" w:rsidP="00AA0172">
      <w:pPr>
        <w:pStyle w:val="Telobesedila"/>
        <w:spacing w:after="0"/>
        <w:ind w:left="360"/>
        <w:jc w:val="both"/>
        <w:rPr>
          <w:rFonts w:ascii="Calibri" w:hAnsi="Calibri" w:cs="Calibri"/>
          <w:sz w:val="22"/>
          <w:szCs w:val="22"/>
        </w:rPr>
      </w:pPr>
    </w:p>
    <w:p w:rsidR="00AA0172" w:rsidRPr="007616A7" w:rsidRDefault="00AA0172" w:rsidP="00AA0172">
      <w:pPr>
        <w:numPr>
          <w:ilvl w:val="0"/>
          <w:numId w:val="1"/>
        </w:numPr>
        <w:jc w:val="center"/>
        <w:rPr>
          <w:rFonts w:ascii="Calibri" w:hAnsi="Calibri" w:cs="Calibri"/>
          <w:sz w:val="22"/>
          <w:szCs w:val="22"/>
        </w:rPr>
      </w:pPr>
      <w:r w:rsidRPr="007616A7">
        <w:rPr>
          <w:rFonts w:ascii="Calibri" w:hAnsi="Calibri" w:cs="Calibri"/>
          <w:sz w:val="22"/>
          <w:szCs w:val="22"/>
        </w:rPr>
        <w:t>člen</w:t>
      </w:r>
    </w:p>
    <w:p w:rsidR="00AA0172" w:rsidRPr="007616A7" w:rsidRDefault="00AA0172" w:rsidP="00AA0172">
      <w:pPr>
        <w:ind w:left="720"/>
        <w:rPr>
          <w:rFonts w:ascii="Calibri" w:hAnsi="Calibri" w:cs="Calibri"/>
          <w:sz w:val="22"/>
          <w:szCs w:val="22"/>
        </w:rPr>
      </w:pPr>
    </w:p>
    <w:p w:rsidR="00AA0172" w:rsidRPr="007616A7" w:rsidRDefault="00AA0172" w:rsidP="00AA0172">
      <w:pPr>
        <w:pStyle w:val="Telobesedila"/>
        <w:spacing w:after="0"/>
        <w:jc w:val="both"/>
        <w:rPr>
          <w:rFonts w:ascii="Calibri" w:hAnsi="Calibri" w:cs="Calibri"/>
          <w:sz w:val="22"/>
          <w:szCs w:val="22"/>
        </w:rPr>
      </w:pPr>
      <w:r w:rsidRPr="007616A7">
        <w:rPr>
          <w:rFonts w:ascii="Calibri" w:hAnsi="Calibri" w:cs="Calibri"/>
          <w:sz w:val="22"/>
          <w:szCs w:val="22"/>
        </w:rPr>
        <w:t xml:space="preserve">Predmet te pogodbe je sofinanciranje naložb </w:t>
      </w:r>
      <w:r w:rsidR="0061345E" w:rsidRPr="007616A7">
        <w:rPr>
          <w:rFonts w:ascii="Calibri" w:hAnsi="Calibri" w:cs="Calibri"/>
          <w:sz w:val="22"/>
          <w:szCs w:val="22"/>
        </w:rPr>
        <w:t>v predelavo in trženje kmetijskih in živilskih proizvodov ter naložbe v nekmetijsko dejavnost na kmetiji</w:t>
      </w:r>
      <w:r w:rsidRPr="007616A7">
        <w:rPr>
          <w:rFonts w:ascii="Calibri" w:hAnsi="Calibri" w:cs="Calibri"/>
          <w:sz w:val="22"/>
          <w:szCs w:val="22"/>
        </w:rPr>
        <w:t xml:space="preserve">, in sicer za </w:t>
      </w:r>
      <w:r w:rsidR="00F17273" w:rsidRPr="007616A7">
        <w:rPr>
          <w:rFonts w:ascii="Calibri" w:hAnsi="Calibri" w:cs="Calibri"/>
          <w:sz w:val="22"/>
          <w:szCs w:val="22"/>
        </w:rPr>
        <w:t>___________________</w:t>
      </w:r>
      <w:r w:rsidRPr="007616A7">
        <w:rPr>
          <w:rFonts w:ascii="Calibri" w:hAnsi="Calibri" w:cs="Calibri"/>
          <w:sz w:val="22"/>
          <w:szCs w:val="22"/>
        </w:rPr>
        <w:t xml:space="preserve"> (v nadaljevanju: naložba).</w:t>
      </w:r>
    </w:p>
    <w:p w:rsidR="00AA0172" w:rsidRPr="007616A7" w:rsidRDefault="00AA0172" w:rsidP="00AA0172">
      <w:pPr>
        <w:pStyle w:val="Telobesedila"/>
        <w:spacing w:after="0"/>
        <w:ind w:left="360"/>
        <w:jc w:val="both"/>
        <w:rPr>
          <w:rFonts w:ascii="Calibri" w:hAnsi="Calibri" w:cs="Calibri"/>
          <w:sz w:val="22"/>
          <w:szCs w:val="22"/>
        </w:rPr>
      </w:pPr>
    </w:p>
    <w:p w:rsidR="00E94FFB" w:rsidRPr="007616A7" w:rsidRDefault="00E94FFB" w:rsidP="00AA0172">
      <w:pPr>
        <w:numPr>
          <w:ilvl w:val="0"/>
          <w:numId w:val="1"/>
        </w:numPr>
        <w:jc w:val="center"/>
        <w:rPr>
          <w:rFonts w:ascii="Calibri" w:hAnsi="Calibri" w:cs="Calibri"/>
          <w:sz w:val="22"/>
          <w:szCs w:val="22"/>
        </w:rPr>
      </w:pPr>
      <w:r w:rsidRPr="007616A7">
        <w:rPr>
          <w:rFonts w:ascii="Calibri" w:hAnsi="Calibri" w:cs="Calibri"/>
          <w:sz w:val="22"/>
          <w:szCs w:val="22"/>
        </w:rPr>
        <w:t>člen</w:t>
      </w:r>
    </w:p>
    <w:p w:rsidR="00E94FFB" w:rsidRPr="007616A7" w:rsidRDefault="00E94FFB" w:rsidP="00E94FFB">
      <w:pPr>
        <w:rPr>
          <w:rFonts w:ascii="Calibri" w:hAnsi="Calibri" w:cs="Calibri"/>
          <w:sz w:val="22"/>
          <w:szCs w:val="22"/>
        </w:rPr>
      </w:pPr>
    </w:p>
    <w:p w:rsidR="00967B6F" w:rsidRPr="007616A7" w:rsidRDefault="00967B6F" w:rsidP="007702EE">
      <w:pPr>
        <w:jc w:val="both"/>
        <w:rPr>
          <w:rFonts w:ascii="Calibri" w:hAnsi="Calibri" w:cs="Calibri"/>
          <w:sz w:val="22"/>
          <w:szCs w:val="22"/>
        </w:rPr>
      </w:pPr>
      <w:r w:rsidRPr="007616A7">
        <w:rPr>
          <w:rFonts w:ascii="Calibri" w:hAnsi="Calibri" w:cs="Calibri"/>
          <w:sz w:val="22"/>
          <w:szCs w:val="22"/>
        </w:rPr>
        <w:t>Občina Jesenice se zavezuje, da bo najkasneje 30</w:t>
      </w:r>
      <w:r w:rsidR="00962AE9" w:rsidRPr="007616A7">
        <w:rPr>
          <w:rFonts w:ascii="Calibri" w:hAnsi="Calibri" w:cs="Calibri"/>
          <w:sz w:val="22"/>
          <w:szCs w:val="22"/>
        </w:rPr>
        <w:t>. dan</w:t>
      </w:r>
      <w:r w:rsidRPr="007616A7">
        <w:rPr>
          <w:rFonts w:ascii="Calibri" w:hAnsi="Calibri" w:cs="Calibri"/>
          <w:sz w:val="22"/>
          <w:szCs w:val="22"/>
        </w:rPr>
        <w:t xml:space="preserve"> </w:t>
      </w:r>
      <w:r w:rsidR="00F33639" w:rsidRPr="007616A7">
        <w:rPr>
          <w:rFonts w:ascii="Calibri" w:hAnsi="Calibri" w:cs="Calibri"/>
          <w:sz w:val="22"/>
          <w:szCs w:val="22"/>
        </w:rPr>
        <w:t xml:space="preserve">po </w:t>
      </w:r>
      <w:r w:rsidR="002E4763" w:rsidRPr="007616A7">
        <w:rPr>
          <w:rFonts w:ascii="Calibri" w:hAnsi="Calibri" w:cs="Calibri"/>
          <w:sz w:val="22"/>
          <w:szCs w:val="22"/>
        </w:rPr>
        <w:t xml:space="preserve">podpisu te pogodbe </w:t>
      </w:r>
      <w:r w:rsidRPr="007616A7">
        <w:rPr>
          <w:rFonts w:ascii="Calibri" w:hAnsi="Calibri" w:cs="Calibri"/>
          <w:sz w:val="22"/>
          <w:szCs w:val="22"/>
        </w:rPr>
        <w:t xml:space="preserve">za namen oz. upravičene stroške, določene v prvem členu te pogodbe, upravičencu(ki) na  račun številka </w:t>
      </w:r>
      <w:r w:rsidR="00F17273" w:rsidRPr="007616A7">
        <w:rPr>
          <w:rFonts w:ascii="Calibri" w:hAnsi="Calibri" w:cs="Calibri"/>
          <w:sz w:val="22"/>
          <w:szCs w:val="22"/>
        </w:rPr>
        <w:t>___________________________</w:t>
      </w:r>
      <w:r w:rsidRPr="007616A7">
        <w:rPr>
          <w:rFonts w:ascii="Calibri" w:hAnsi="Calibri" w:cs="Calibri"/>
          <w:sz w:val="22"/>
          <w:szCs w:val="22"/>
        </w:rPr>
        <w:t>,</w:t>
      </w:r>
      <w:r w:rsidR="00D37388" w:rsidRPr="007616A7">
        <w:rPr>
          <w:rFonts w:ascii="Calibri" w:hAnsi="Calibri" w:cs="Calibri"/>
          <w:sz w:val="22"/>
          <w:szCs w:val="22"/>
        </w:rPr>
        <w:t xml:space="preserve"> odprt pri </w:t>
      </w:r>
      <w:r w:rsidR="00F17273" w:rsidRPr="007616A7">
        <w:rPr>
          <w:rFonts w:ascii="Calibri" w:hAnsi="Calibri" w:cs="Calibri"/>
          <w:sz w:val="22"/>
          <w:szCs w:val="22"/>
        </w:rPr>
        <w:t>______________________</w:t>
      </w:r>
      <w:r w:rsidRPr="007616A7">
        <w:rPr>
          <w:rFonts w:ascii="Calibri" w:hAnsi="Calibri" w:cs="Calibri"/>
          <w:sz w:val="22"/>
          <w:szCs w:val="22"/>
        </w:rPr>
        <w:t xml:space="preserve">, nakazala denarna sredstva v </w:t>
      </w:r>
      <w:r w:rsidR="00C93EC8" w:rsidRPr="007616A7">
        <w:rPr>
          <w:rFonts w:ascii="Calibri" w:hAnsi="Calibri" w:cs="Calibri"/>
          <w:sz w:val="22"/>
          <w:szCs w:val="22"/>
        </w:rPr>
        <w:t xml:space="preserve">bruto </w:t>
      </w:r>
      <w:r w:rsidRPr="007616A7">
        <w:rPr>
          <w:rFonts w:ascii="Calibri" w:hAnsi="Calibri" w:cs="Calibri"/>
          <w:sz w:val="22"/>
          <w:szCs w:val="22"/>
        </w:rPr>
        <w:t xml:space="preserve">višini največ do </w:t>
      </w:r>
      <w:r w:rsidR="00F17273" w:rsidRPr="007616A7">
        <w:rPr>
          <w:rFonts w:ascii="Calibri" w:hAnsi="Calibri" w:cs="Calibri"/>
          <w:sz w:val="22"/>
          <w:szCs w:val="22"/>
        </w:rPr>
        <w:t>_______________</w:t>
      </w:r>
      <w:r w:rsidR="00777E92" w:rsidRPr="007616A7">
        <w:rPr>
          <w:rFonts w:ascii="Calibri" w:hAnsi="Calibri" w:cs="Calibri"/>
          <w:b/>
          <w:sz w:val="22"/>
          <w:szCs w:val="22"/>
        </w:rPr>
        <w:t xml:space="preserve"> </w:t>
      </w:r>
      <w:r w:rsidR="0022722C" w:rsidRPr="007616A7">
        <w:rPr>
          <w:rFonts w:ascii="Calibri" w:hAnsi="Calibri" w:cs="Calibri"/>
          <w:b/>
          <w:sz w:val="22"/>
          <w:szCs w:val="22"/>
        </w:rPr>
        <w:t>€</w:t>
      </w:r>
      <w:r w:rsidR="003C0F10" w:rsidRPr="007616A7">
        <w:rPr>
          <w:rFonts w:ascii="Calibri" w:hAnsi="Calibri" w:cs="Calibri"/>
          <w:b/>
          <w:sz w:val="22"/>
          <w:szCs w:val="22"/>
        </w:rPr>
        <w:t>,</w:t>
      </w:r>
      <w:r w:rsidR="003C0F10" w:rsidRPr="007616A7">
        <w:rPr>
          <w:rFonts w:ascii="Calibri" w:hAnsi="Calibri" w:cs="Calibri"/>
          <w:sz w:val="22"/>
          <w:szCs w:val="22"/>
        </w:rPr>
        <w:t xml:space="preserve"> z besedo (</w:t>
      </w:r>
      <w:r w:rsidR="00F17273" w:rsidRPr="007616A7">
        <w:rPr>
          <w:rFonts w:ascii="Calibri" w:hAnsi="Calibri" w:cs="Calibri"/>
          <w:sz w:val="22"/>
          <w:szCs w:val="22"/>
        </w:rPr>
        <w:t>_______________________</w:t>
      </w:r>
      <w:r w:rsidR="00777E92" w:rsidRPr="007616A7">
        <w:rPr>
          <w:rFonts w:ascii="Calibri" w:hAnsi="Calibri" w:cs="Calibri"/>
          <w:sz w:val="22"/>
          <w:szCs w:val="22"/>
        </w:rPr>
        <w:t xml:space="preserve"> </w:t>
      </w:r>
      <w:r w:rsidR="00E150C1" w:rsidRPr="007616A7">
        <w:rPr>
          <w:rFonts w:ascii="Calibri" w:hAnsi="Calibri" w:cs="Calibri"/>
          <w:sz w:val="22"/>
          <w:szCs w:val="22"/>
        </w:rPr>
        <w:t>00</w:t>
      </w:r>
      <w:r w:rsidR="003C0F10" w:rsidRPr="007616A7">
        <w:rPr>
          <w:rFonts w:ascii="Calibri" w:hAnsi="Calibri" w:cs="Calibri"/>
          <w:sz w:val="22"/>
          <w:szCs w:val="22"/>
        </w:rPr>
        <w:t xml:space="preserve">/100 </w:t>
      </w:r>
      <w:r w:rsidR="0022722C" w:rsidRPr="007616A7">
        <w:rPr>
          <w:rFonts w:ascii="Calibri" w:hAnsi="Calibri" w:cs="Calibri"/>
          <w:sz w:val="22"/>
          <w:szCs w:val="22"/>
        </w:rPr>
        <w:t>€</w:t>
      </w:r>
      <w:r w:rsidR="003C0F10" w:rsidRPr="007616A7">
        <w:rPr>
          <w:rFonts w:ascii="Calibri" w:hAnsi="Calibri" w:cs="Calibri"/>
          <w:sz w:val="22"/>
          <w:szCs w:val="22"/>
        </w:rPr>
        <w:t>)</w:t>
      </w:r>
      <w:r w:rsidRPr="007616A7">
        <w:rPr>
          <w:rFonts w:ascii="Calibri" w:hAnsi="Calibri" w:cs="Calibri"/>
          <w:sz w:val="22"/>
          <w:szCs w:val="22"/>
        </w:rPr>
        <w:t xml:space="preserve">. </w:t>
      </w:r>
    </w:p>
    <w:p w:rsidR="00E94FFB" w:rsidRPr="007616A7" w:rsidRDefault="00E94FFB" w:rsidP="007702EE">
      <w:pPr>
        <w:rPr>
          <w:rFonts w:ascii="Calibri" w:hAnsi="Calibri" w:cs="Calibri"/>
          <w:sz w:val="22"/>
          <w:szCs w:val="22"/>
        </w:rPr>
      </w:pPr>
    </w:p>
    <w:p w:rsidR="00EC6624" w:rsidRPr="007616A7" w:rsidRDefault="00EC6624" w:rsidP="00EC6624">
      <w:pPr>
        <w:numPr>
          <w:ilvl w:val="0"/>
          <w:numId w:val="1"/>
        </w:numPr>
        <w:jc w:val="center"/>
        <w:rPr>
          <w:rFonts w:ascii="Calibri" w:hAnsi="Calibri" w:cs="Calibri"/>
          <w:sz w:val="22"/>
          <w:szCs w:val="22"/>
        </w:rPr>
      </w:pPr>
      <w:r w:rsidRPr="007616A7">
        <w:rPr>
          <w:rFonts w:ascii="Calibri" w:hAnsi="Calibri" w:cs="Calibri"/>
          <w:sz w:val="22"/>
          <w:szCs w:val="22"/>
        </w:rPr>
        <w:t>člen</w:t>
      </w:r>
    </w:p>
    <w:p w:rsidR="00EC6624" w:rsidRPr="007616A7" w:rsidRDefault="00EC6624" w:rsidP="00EC6624">
      <w:pPr>
        <w:rPr>
          <w:rFonts w:ascii="Calibri" w:hAnsi="Calibri" w:cs="Calibri"/>
          <w:sz w:val="22"/>
          <w:szCs w:val="22"/>
        </w:rPr>
      </w:pPr>
    </w:p>
    <w:p w:rsidR="00EC6624" w:rsidRPr="007616A7" w:rsidRDefault="00EC6624" w:rsidP="00EC6624">
      <w:pPr>
        <w:jc w:val="both"/>
        <w:rPr>
          <w:rFonts w:ascii="Calibri" w:hAnsi="Calibri" w:cs="Calibri"/>
          <w:sz w:val="22"/>
          <w:szCs w:val="22"/>
        </w:rPr>
      </w:pPr>
      <w:r w:rsidRPr="007616A7">
        <w:rPr>
          <w:rFonts w:ascii="Calibri" w:hAnsi="Calibri" w:cs="Calibri"/>
          <w:sz w:val="22"/>
          <w:szCs w:val="22"/>
        </w:rPr>
        <w:t>Davčna osnova in način obdavčitve za fizične osebe se določi na podlagi Zakona o dohodnini (Uradni list RS, št. 117/2006 in spremembe).</w:t>
      </w:r>
    </w:p>
    <w:p w:rsidR="00EC6624" w:rsidRPr="007616A7" w:rsidRDefault="00EC6624" w:rsidP="007702EE">
      <w:pPr>
        <w:rPr>
          <w:rFonts w:ascii="Calibri" w:hAnsi="Calibri" w:cs="Calibri"/>
          <w:sz w:val="22"/>
          <w:szCs w:val="22"/>
        </w:rPr>
      </w:pPr>
    </w:p>
    <w:p w:rsidR="00EC6624" w:rsidRPr="007616A7" w:rsidRDefault="00EC6624" w:rsidP="007702EE">
      <w:pPr>
        <w:rPr>
          <w:rFonts w:ascii="Calibri" w:hAnsi="Calibri" w:cs="Calibri"/>
          <w:sz w:val="22"/>
          <w:szCs w:val="22"/>
        </w:rPr>
      </w:pPr>
    </w:p>
    <w:p w:rsidR="00EC6624" w:rsidRPr="007616A7" w:rsidRDefault="00EC6624" w:rsidP="007702EE">
      <w:pPr>
        <w:rPr>
          <w:rFonts w:ascii="Calibri" w:hAnsi="Calibri" w:cs="Calibri"/>
          <w:sz w:val="22"/>
          <w:szCs w:val="22"/>
        </w:rPr>
      </w:pPr>
    </w:p>
    <w:p w:rsidR="00EC6624" w:rsidRPr="007616A7" w:rsidRDefault="00EC6624" w:rsidP="007702EE">
      <w:pPr>
        <w:rPr>
          <w:rFonts w:ascii="Calibri" w:hAnsi="Calibri" w:cs="Calibri"/>
          <w:sz w:val="22"/>
          <w:szCs w:val="22"/>
        </w:rPr>
      </w:pPr>
    </w:p>
    <w:p w:rsidR="00E94FFB" w:rsidRPr="007616A7" w:rsidRDefault="00E94FFB" w:rsidP="00EC6624">
      <w:pPr>
        <w:numPr>
          <w:ilvl w:val="0"/>
          <w:numId w:val="1"/>
        </w:numPr>
        <w:jc w:val="center"/>
        <w:rPr>
          <w:rFonts w:ascii="Calibri" w:hAnsi="Calibri" w:cs="Calibri"/>
          <w:sz w:val="22"/>
          <w:szCs w:val="22"/>
        </w:rPr>
      </w:pPr>
      <w:r w:rsidRPr="007616A7">
        <w:rPr>
          <w:rFonts w:ascii="Calibri" w:hAnsi="Calibri" w:cs="Calibri"/>
          <w:sz w:val="22"/>
          <w:szCs w:val="22"/>
        </w:rPr>
        <w:lastRenderedPageBreak/>
        <w:t>člen</w:t>
      </w:r>
    </w:p>
    <w:p w:rsidR="00E94FFB" w:rsidRPr="007616A7" w:rsidRDefault="00E94FFB" w:rsidP="007702EE">
      <w:pPr>
        <w:rPr>
          <w:rFonts w:ascii="Calibri" w:hAnsi="Calibri" w:cs="Calibri"/>
          <w:sz w:val="22"/>
          <w:szCs w:val="22"/>
        </w:rPr>
      </w:pPr>
    </w:p>
    <w:p w:rsidR="00C9004A" w:rsidRPr="007616A7" w:rsidRDefault="00C9004A" w:rsidP="007702EE">
      <w:pPr>
        <w:pStyle w:val="Telobesedila"/>
        <w:spacing w:after="0"/>
        <w:jc w:val="both"/>
        <w:rPr>
          <w:rFonts w:ascii="Calibri" w:hAnsi="Calibri" w:cs="Calibri"/>
          <w:sz w:val="22"/>
          <w:szCs w:val="22"/>
        </w:rPr>
      </w:pPr>
      <w:r w:rsidRPr="007616A7">
        <w:rPr>
          <w:rFonts w:ascii="Calibri" w:hAnsi="Calibri" w:cs="Calibri"/>
          <w:sz w:val="22"/>
          <w:szCs w:val="22"/>
        </w:rPr>
        <w:t>Upravičenec(</w:t>
      </w:r>
      <w:proofErr w:type="spellStart"/>
      <w:r w:rsidRPr="007616A7">
        <w:rPr>
          <w:rFonts w:ascii="Calibri" w:hAnsi="Calibri" w:cs="Calibri"/>
          <w:sz w:val="22"/>
          <w:szCs w:val="22"/>
        </w:rPr>
        <w:t>ka</w:t>
      </w:r>
      <w:proofErr w:type="spellEnd"/>
      <w:r w:rsidRPr="007616A7">
        <w:rPr>
          <w:rFonts w:ascii="Calibri" w:hAnsi="Calibri" w:cs="Calibri"/>
          <w:sz w:val="22"/>
          <w:szCs w:val="22"/>
        </w:rPr>
        <w:t>) se zavezuje:</w:t>
      </w:r>
    </w:p>
    <w:p w:rsidR="00E150C1" w:rsidRPr="007616A7" w:rsidRDefault="00E150C1" w:rsidP="00E150C1">
      <w:pPr>
        <w:pStyle w:val="Telobesedila"/>
        <w:numPr>
          <w:ilvl w:val="0"/>
          <w:numId w:val="2"/>
        </w:numPr>
        <w:tabs>
          <w:tab w:val="clear" w:pos="720"/>
          <w:tab w:val="num" w:pos="360"/>
        </w:tabs>
        <w:spacing w:after="0"/>
        <w:ind w:left="360"/>
        <w:jc w:val="both"/>
        <w:rPr>
          <w:rFonts w:ascii="Calibri" w:hAnsi="Calibri" w:cs="Calibri"/>
          <w:sz w:val="22"/>
          <w:szCs w:val="22"/>
        </w:rPr>
      </w:pPr>
      <w:r w:rsidRPr="007616A7">
        <w:rPr>
          <w:rFonts w:ascii="Calibri" w:hAnsi="Calibri" w:cs="Calibri"/>
          <w:sz w:val="22"/>
          <w:szCs w:val="22"/>
        </w:rPr>
        <w:t xml:space="preserve">da bo naložbo zaključil(a) do </w:t>
      </w:r>
      <w:r w:rsidR="00EA2868" w:rsidRPr="007616A7">
        <w:rPr>
          <w:rFonts w:ascii="Calibri" w:hAnsi="Calibri" w:cs="Calibri"/>
          <w:sz w:val="22"/>
          <w:szCs w:val="22"/>
        </w:rPr>
        <w:t>2</w:t>
      </w:r>
      <w:r w:rsidR="006E03F2">
        <w:rPr>
          <w:rFonts w:ascii="Calibri" w:hAnsi="Calibri" w:cs="Calibri"/>
          <w:sz w:val="22"/>
          <w:szCs w:val="22"/>
        </w:rPr>
        <w:t>7</w:t>
      </w:r>
      <w:r w:rsidRPr="007616A7">
        <w:rPr>
          <w:rFonts w:ascii="Calibri" w:hAnsi="Calibri" w:cs="Calibri"/>
          <w:sz w:val="22"/>
          <w:szCs w:val="22"/>
        </w:rPr>
        <w:t>.10.20</w:t>
      </w:r>
      <w:r w:rsidR="000D11F9" w:rsidRPr="007616A7">
        <w:rPr>
          <w:rFonts w:ascii="Calibri" w:hAnsi="Calibri" w:cs="Calibri"/>
          <w:sz w:val="22"/>
          <w:szCs w:val="22"/>
        </w:rPr>
        <w:t>2</w:t>
      </w:r>
      <w:r w:rsidR="006E03F2">
        <w:rPr>
          <w:rFonts w:ascii="Calibri" w:hAnsi="Calibri" w:cs="Calibri"/>
          <w:sz w:val="22"/>
          <w:szCs w:val="22"/>
        </w:rPr>
        <w:t>3</w:t>
      </w:r>
      <w:r w:rsidRPr="007616A7">
        <w:rPr>
          <w:rFonts w:ascii="Calibri" w:hAnsi="Calibri" w:cs="Calibri"/>
          <w:sz w:val="22"/>
          <w:szCs w:val="22"/>
        </w:rPr>
        <w:t xml:space="preserve"> (</w:t>
      </w:r>
      <w:r w:rsidR="00F738C1" w:rsidRPr="00727E22">
        <w:rPr>
          <w:rFonts w:ascii="Calibri" w:hAnsi="Calibri" w:cs="Calibri"/>
          <w:sz w:val="22"/>
          <w:szCs w:val="22"/>
        </w:rPr>
        <w:t>kot zaključek naložbe se šteje tehnični prevzem ali vključitev kmetijske mehanizacije ali opreme v objektih v proces dela dejavnosti</w:t>
      </w:r>
      <w:r w:rsidRPr="007616A7">
        <w:rPr>
          <w:rFonts w:ascii="Calibri" w:hAnsi="Calibri" w:cs="Calibri"/>
          <w:sz w:val="22"/>
          <w:szCs w:val="22"/>
        </w:rPr>
        <w:t>);</w:t>
      </w:r>
    </w:p>
    <w:p w:rsidR="00E150C1" w:rsidRPr="007616A7" w:rsidRDefault="00E150C1" w:rsidP="00E150C1">
      <w:pPr>
        <w:pStyle w:val="Telobesedila"/>
        <w:numPr>
          <w:ilvl w:val="0"/>
          <w:numId w:val="2"/>
        </w:numPr>
        <w:tabs>
          <w:tab w:val="clear" w:pos="720"/>
          <w:tab w:val="num" w:pos="360"/>
        </w:tabs>
        <w:spacing w:after="0"/>
        <w:ind w:left="360"/>
        <w:jc w:val="both"/>
        <w:rPr>
          <w:rFonts w:ascii="Calibri" w:hAnsi="Calibri" w:cs="Calibri"/>
          <w:sz w:val="22"/>
          <w:szCs w:val="22"/>
        </w:rPr>
      </w:pPr>
      <w:r w:rsidRPr="007616A7">
        <w:rPr>
          <w:rFonts w:ascii="Calibri" w:hAnsi="Calibri" w:cs="Calibri"/>
          <w:sz w:val="22"/>
          <w:szCs w:val="22"/>
        </w:rPr>
        <w:t xml:space="preserve">da bo naročniku do </w:t>
      </w:r>
      <w:r w:rsidR="00EA2868" w:rsidRPr="007616A7">
        <w:rPr>
          <w:rFonts w:ascii="Calibri" w:hAnsi="Calibri" w:cs="Calibri"/>
          <w:sz w:val="22"/>
          <w:szCs w:val="22"/>
        </w:rPr>
        <w:t>2</w:t>
      </w:r>
      <w:r w:rsidR="006E03F2">
        <w:rPr>
          <w:rFonts w:ascii="Calibri" w:hAnsi="Calibri" w:cs="Calibri"/>
          <w:sz w:val="22"/>
          <w:szCs w:val="22"/>
        </w:rPr>
        <w:t>7</w:t>
      </w:r>
      <w:r w:rsidRPr="007616A7">
        <w:rPr>
          <w:rFonts w:ascii="Calibri" w:hAnsi="Calibri" w:cs="Calibri"/>
          <w:sz w:val="22"/>
          <w:szCs w:val="22"/>
        </w:rPr>
        <w:t>.10.20</w:t>
      </w:r>
      <w:r w:rsidR="000D11F9" w:rsidRPr="007616A7">
        <w:rPr>
          <w:rFonts w:ascii="Calibri" w:hAnsi="Calibri" w:cs="Calibri"/>
          <w:sz w:val="22"/>
          <w:szCs w:val="22"/>
        </w:rPr>
        <w:t>2</w:t>
      </w:r>
      <w:r w:rsidR="006E03F2">
        <w:rPr>
          <w:rFonts w:ascii="Calibri" w:hAnsi="Calibri" w:cs="Calibri"/>
          <w:sz w:val="22"/>
          <w:szCs w:val="22"/>
        </w:rPr>
        <w:t>3</w:t>
      </w:r>
      <w:r w:rsidRPr="007616A7">
        <w:rPr>
          <w:rFonts w:ascii="Calibri" w:hAnsi="Calibri" w:cs="Calibri"/>
          <w:sz w:val="22"/>
          <w:szCs w:val="22"/>
        </w:rPr>
        <w:t xml:space="preserve"> predložil(a) končno poročilo z dokazili (kopije računov</w:t>
      </w:r>
      <w:r w:rsidR="00417576" w:rsidRPr="007616A7">
        <w:rPr>
          <w:rFonts w:ascii="Calibri" w:hAnsi="Calibri" w:cs="Calibri"/>
          <w:sz w:val="22"/>
          <w:szCs w:val="22"/>
        </w:rPr>
        <w:t>,</w:t>
      </w:r>
      <w:r w:rsidRPr="007616A7">
        <w:rPr>
          <w:rFonts w:ascii="Calibri" w:hAnsi="Calibri" w:cs="Calibri"/>
          <w:sz w:val="22"/>
          <w:szCs w:val="22"/>
        </w:rPr>
        <w:t xml:space="preserve"> potrdil o plačilu računov</w:t>
      </w:r>
      <w:r w:rsidR="00417576" w:rsidRPr="007616A7">
        <w:rPr>
          <w:rFonts w:ascii="Calibri" w:hAnsi="Calibri" w:cs="Calibri"/>
          <w:sz w:val="22"/>
          <w:szCs w:val="22"/>
        </w:rPr>
        <w:t xml:space="preserve"> in fotografije izvedene naložbe</w:t>
      </w:r>
      <w:r w:rsidRPr="007616A7">
        <w:rPr>
          <w:rFonts w:ascii="Calibri" w:hAnsi="Calibri" w:cs="Calibri"/>
          <w:sz w:val="22"/>
          <w:szCs w:val="22"/>
        </w:rPr>
        <w:t>) o izvedeni naložbi;</w:t>
      </w:r>
    </w:p>
    <w:p w:rsidR="0084460F" w:rsidRPr="007616A7" w:rsidRDefault="0084460F" w:rsidP="0084460F">
      <w:pPr>
        <w:pStyle w:val="Telobesedila"/>
        <w:numPr>
          <w:ilvl w:val="0"/>
          <w:numId w:val="2"/>
        </w:numPr>
        <w:tabs>
          <w:tab w:val="clear" w:pos="720"/>
          <w:tab w:val="num" w:pos="360"/>
        </w:tabs>
        <w:spacing w:after="0"/>
        <w:ind w:left="357" w:hanging="357"/>
        <w:jc w:val="both"/>
        <w:rPr>
          <w:rFonts w:ascii="Calibri" w:hAnsi="Calibri" w:cs="Calibri"/>
          <w:sz w:val="22"/>
          <w:szCs w:val="22"/>
        </w:rPr>
      </w:pPr>
      <w:r w:rsidRPr="007616A7">
        <w:rPr>
          <w:rFonts w:ascii="Calibri" w:hAnsi="Calibri" w:cs="Calibri"/>
          <w:sz w:val="22"/>
          <w:szCs w:val="22"/>
        </w:rPr>
        <w:t>da bo naložba ustrezala veterinarsko sanitarnim, zdravstveno sanitarnim in okoljevarstvenim zahtevam;</w:t>
      </w:r>
    </w:p>
    <w:p w:rsidR="00D91493" w:rsidRPr="007616A7" w:rsidRDefault="00D91493" w:rsidP="00D91493">
      <w:pPr>
        <w:pStyle w:val="Telobesedila"/>
        <w:numPr>
          <w:ilvl w:val="0"/>
          <w:numId w:val="2"/>
        </w:numPr>
        <w:tabs>
          <w:tab w:val="clear" w:pos="720"/>
          <w:tab w:val="num" w:pos="360"/>
        </w:tabs>
        <w:spacing w:after="0"/>
        <w:ind w:left="357" w:hanging="357"/>
        <w:jc w:val="both"/>
        <w:rPr>
          <w:rFonts w:ascii="Calibri" w:hAnsi="Calibri" w:cs="Calibri"/>
          <w:sz w:val="22"/>
          <w:szCs w:val="22"/>
        </w:rPr>
      </w:pPr>
      <w:r w:rsidRPr="007616A7">
        <w:rPr>
          <w:rFonts w:ascii="Calibri" w:hAnsi="Calibri" w:cs="Calibri"/>
          <w:sz w:val="22"/>
          <w:szCs w:val="22"/>
        </w:rPr>
        <w:t>da bodo gradbena dela izvedena v skladu s predpisi o gradnji objektov, urejanju prostora in varstvu okolja</w:t>
      </w:r>
      <w:r w:rsidR="00BB39C5" w:rsidRPr="007616A7">
        <w:rPr>
          <w:rFonts w:ascii="Calibri" w:hAnsi="Calibri" w:cs="Calibri"/>
          <w:sz w:val="22"/>
          <w:szCs w:val="22"/>
        </w:rPr>
        <w:t>;</w:t>
      </w:r>
    </w:p>
    <w:p w:rsidR="00C9004A" w:rsidRPr="007616A7" w:rsidRDefault="00C9004A" w:rsidP="00C9004A">
      <w:pPr>
        <w:pStyle w:val="Telobesedila"/>
        <w:numPr>
          <w:ilvl w:val="0"/>
          <w:numId w:val="2"/>
        </w:numPr>
        <w:tabs>
          <w:tab w:val="clear" w:pos="720"/>
          <w:tab w:val="num" w:pos="360"/>
        </w:tabs>
        <w:spacing w:after="0"/>
        <w:ind w:left="360"/>
        <w:jc w:val="both"/>
        <w:rPr>
          <w:rFonts w:ascii="Calibri" w:hAnsi="Calibri" w:cs="Calibri"/>
          <w:sz w:val="22"/>
          <w:szCs w:val="22"/>
        </w:rPr>
      </w:pPr>
      <w:r w:rsidRPr="007616A7">
        <w:rPr>
          <w:rFonts w:ascii="Calibri" w:hAnsi="Calibri" w:cs="Calibri"/>
          <w:sz w:val="22"/>
          <w:szCs w:val="22"/>
        </w:rPr>
        <w:t>da bo naložba po zaključku le-te v uporabi za namen, za katerega je pridobil</w:t>
      </w:r>
      <w:r w:rsidR="00C93EC8" w:rsidRPr="007616A7">
        <w:rPr>
          <w:rFonts w:ascii="Calibri" w:hAnsi="Calibri" w:cs="Calibri"/>
          <w:sz w:val="22"/>
          <w:szCs w:val="22"/>
        </w:rPr>
        <w:t>(a)</w:t>
      </w:r>
      <w:r w:rsidRPr="007616A7">
        <w:rPr>
          <w:rFonts w:ascii="Calibri" w:hAnsi="Calibri" w:cs="Calibri"/>
          <w:sz w:val="22"/>
          <w:szCs w:val="22"/>
        </w:rPr>
        <w:t xml:space="preserve"> sredstva, vsaj še 5 let po izplačilu sredstev;</w:t>
      </w:r>
    </w:p>
    <w:p w:rsidR="007012F1" w:rsidRPr="007616A7" w:rsidRDefault="007012F1" w:rsidP="00C9004A">
      <w:pPr>
        <w:pStyle w:val="Telobesedila"/>
        <w:numPr>
          <w:ilvl w:val="0"/>
          <w:numId w:val="2"/>
        </w:numPr>
        <w:tabs>
          <w:tab w:val="clear" w:pos="720"/>
          <w:tab w:val="num" w:pos="360"/>
        </w:tabs>
        <w:spacing w:after="0"/>
        <w:ind w:left="360"/>
        <w:jc w:val="both"/>
        <w:rPr>
          <w:rFonts w:ascii="Calibri" w:hAnsi="Calibri" w:cs="Calibri"/>
          <w:sz w:val="22"/>
          <w:szCs w:val="22"/>
        </w:rPr>
      </w:pPr>
      <w:r w:rsidRPr="007616A7">
        <w:rPr>
          <w:rFonts w:ascii="Calibri" w:hAnsi="Calibri" w:cs="Calibri"/>
          <w:sz w:val="22"/>
          <w:szCs w:val="22"/>
        </w:rPr>
        <w:t>da bo dopolnilno dejavnost, za katero je prejel</w:t>
      </w:r>
      <w:r w:rsidR="00C93EC8" w:rsidRPr="007616A7">
        <w:rPr>
          <w:rFonts w:ascii="Calibri" w:hAnsi="Calibri" w:cs="Calibri"/>
          <w:sz w:val="22"/>
          <w:szCs w:val="22"/>
        </w:rPr>
        <w:t>(a)</w:t>
      </w:r>
      <w:r w:rsidRPr="007616A7">
        <w:rPr>
          <w:rFonts w:ascii="Calibri" w:hAnsi="Calibri" w:cs="Calibri"/>
          <w:sz w:val="22"/>
          <w:szCs w:val="22"/>
        </w:rPr>
        <w:t xml:space="preserve"> sredstva, opravljal</w:t>
      </w:r>
      <w:r w:rsidR="00C93EC8" w:rsidRPr="007616A7">
        <w:rPr>
          <w:rFonts w:ascii="Calibri" w:hAnsi="Calibri" w:cs="Calibri"/>
          <w:sz w:val="22"/>
          <w:szCs w:val="22"/>
        </w:rPr>
        <w:t>(a)</w:t>
      </w:r>
      <w:r w:rsidRPr="007616A7">
        <w:rPr>
          <w:rFonts w:ascii="Calibri" w:hAnsi="Calibri" w:cs="Calibri"/>
          <w:sz w:val="22"/>
          <w:szCs w:val="22"/>
        </w:rPr>
        <w:t xml:space="preserve"> vsaj še 5 let po zaključeni investiciji;</w:t>
      </w:r>
    </w:p>
    <w:p w:rsidR="00C87D0B" w:rsidRPr="007616A7" w:rsidRDefault="00C9004A" w:rsidP="00AA0172">
      <w:pPr>
        <w:pStyle w:val="Telobesedila"/>
        <w:numPr>
          <w:ilvl w:val="0"/>
          <w:numId w:val="2"/>
        </w:numPr>
        <w:tabs>
          <w:tab w:val="clear" w:pos="720"/>
          <w:tab w:val="num" w:pos="360"/>
        </w:tabs>
        <w:spacing w:after="0"/>
        <w:ind w:left="357" w:hanging="357"/>
        <w:jc w:val="both"/>
        <w:rPr>
          <w:rFonts w:ascii="Calibri" w:hAnsi="Calibri" w:cs="Calibri"/>
          <w:sz w:val="22"/>
          <w:szCs w:val="22"/>
        </w:rPr>
      </w:pPr>
      <w:r w:rsidRPr="007616A7">
        <w:rPr>
          <w:rFonts w:ascii="Calibri" w:hAnsi="Calibri" w:cs="Calibri"/>
          <w:sz w:val="22"/>
          <w:szCs w:val="22"/>
        </w:rPr>
        <w:t xml:space="preserve">da bo za naložbo vodil(a) predpisano dokumentacijo in jo hranil(a) še najmanj </w:t>
      </w:r>
      <w:r w:rsidR="00C87D0B" w:rsidRPr="007616A7">
        <w:rPr>
          <w:rFonts w:ascii="Calibri" w:hAnsi="Calibri" w:cs="Calibri"/>
          <w:sz w:val="22"/>
          <w:szCs w:val="22"/>
        </w:rPr>
        <w:t>10</w:t>
      </w:r>
      <w:r w:rsidRPr="007616A7">
        <w:rPr>
          <w:rFonts w:ascii="Calibri" w:hAnsi="Calibri" w:cs="Calibri"/>
          <w:sz w:val="22"/>
          <w:szCs w:val="22"/>
        </w:rPr>
        <w:t xml:space="preserve"> let po izplačilu sredstev s strani Občine </w:t>
      </w:r>
      <w:r w:rsidR="007012F1" w:rsidRPr="007616A7">
        <w:rPr>
          <w:rFonts w:ascii="Calibri" w:hAnsi="Calibri" w:cs="Calibri"/>
          <w:sz w:val="22"/>
          <w:szCs w:val="22"/>
        </w:rPr>
        <w:t>Jesenice</w:t>
      </w:r>
      <w:r w:rsidR="00C87D0B" w:rsidRPr="007616A7">
        <w:rPr>
          <w:rFonts w:ascii="Calibri" w:hAnsi="Calibri" w:cs="Calibri"/>
          <w:sz w:val="22"/>
          <w:szCs w:val="22"/>
        </w:rPr>
        <w:t>;</w:t>
      </w:r>
    </w:p>
    <w:p w:rsidR="00C87D0B" w:rsidRPr="007616A7" w:rsidRDefault="00C87D0B" w:rsidP="00C87D0B">
      <w:pPr>
        <w:pStyle w:val="Telobesedila"/>
        <w:numPr>
          <w:ilvl w:val="0"/>
          <w:numId w:val="2"/>
        </w:numPr>
        <w:tabs>
          <w:tab w:val="clear" w:pos="720"/>
          <w:tab w:val="num" w:pos="360"/>
        </w:tabs>
        <w:spacing w:after="0"/>
        <w:ind w:left="357" w:hanging="357"/>
        <w:jc w:val="both"/>
        <w:rPr>
          <w:rFonts w:ascii="Calibri" w:hAnsi="Calibri" w:cs="Calibri"/>
          <w:sz w:val="22"/>
          <w:szCs w:val="22"/>
        </w:rPr>
      </w:pPr>
      <w:r w:rsidRPr="007616A7">
        <w:rPr>
          <w:rFonts w:ascii="Calibri" w:hAnsi="Calibri" w:cs="Calibri"/>
          <w:sz w:val="22"/>
          <w:szCs w:val="22"/>
        </w:rPr>
        <w:t>da bo Komisiji za terenske oglede naslednjih 5 let po izplačilu omogočil(a), da preveri, če se naložba uporablja za namen, za katerega je pridobil(a) sredstva in da preveri predpisano dokumentacijo;</w:t>
      </w:r>
    </w:p>
    <w:p w:rsidR="00C87D0B" w:rsidRPr="007616A7" w:rsidRDefault="005A67ED" w:rsidP="00C87D0B">
      <w:pPr>
        <w:pStyle w:val="Telobesedila"/>
        <w:numPr>
          <w:ilvl w:val="0"/>
          <w:numId w:val="2"/>
        </w:numPr>
        <w:tabs>
          <w:tab w:val="clear" w:pos="720"/>
          <w:tab w:val="num" w:pos="360"/>
        </w:tabs>
        <w:spacing w:after="0"/>
        <w:ind w:left="357" w:hanging="357"/>
        <w:jc w:val="both"/>
        <w:rPr>
          <w:rFonts w:ascii="Calibri" w:hAnsi="Calibri" w:cs="Calibri"/>
          <w:sz w:val="22"/>
          <w:szCs w:val="22"/>
        </w:rPr>
      </w:pPr>
      <w:r w:rsidRPr="007616A7">
        <w:rPr>
          <w:rFonts w:ascii="Calibri" w:hAnsi="Calibri" w:cs="Calibri"/>
          <w:sz w:val="22"/>
          <w:szCs w:val="22"/>
        </w:rPr>
        <w:t>da se strinja</w:t>
      </w:r>
      <w:r w:rsidR="00C87D0B" w:rsidRPr="007616A7">
        <w:rPr>
          <w:rFonts w:ascii="Calibri" w:hAnsi="Calibri" w:cs="Calibri"/>
          <w:sz w:val="22"/>
          <w:szCs w:val="22"/>
        </w:rPr>
        <w:t>, da se podatki o odobrenih in izplačanih sredstvih, ki so javnega značaja, lahko objavljajo. Pri tem se lahko objavijo osnovni podatki o naložbi in prejemniku pomoči v skladu z zakonom, ki ureja dostop do informacij javnega značaja in zakonom, ki ureja varstvo osebnih podatkov.</w:t>
      </w:r>
    </w:p>
    <w:p w:rsidR="00E94FFB" w:rsidRPr="007616A7" w:rsidRDefault="00E94FFB" w:rsidP="00AA0172">
      <w:pPr>
        <w:rPr>
          <w:rFonts w:ascii="Calibri" w:hAnsi="Calibri" w:cs="Calibri"/>
          <w:sz w:val="22"/>
          <w:szCs w:val="22"/>
        </w:rPr>
      </w:pPr>
    </w:p>
    <w:p w:rsidR="00E150C1" w:rsidRPr="007616A7" w:rsidRDefault="00E150C1" w:rsidP="00E150C1">
      <w:pPr>
        <w:numPr>
          <w:ilvl w:val="0"/>
          <w:numId w:val="1"/>
        </w:numPr>
        <w:jc w:val="center"/>
        <w:rPr>
          <w:rFonts w:ascii="Calibri" w:hAnsi="Calibri" w:cs="Calibri"/>
          <w:sz w:val="22"/>
          <w:szCs w:val="22"/>
        </w:rPr>
      </w:pPr>
      <w:r w:rsidRPr="007616A7">
        <w:rPr>
          <w:rFonts w:ascii="Calibri" w:hAnsi="Calibri" w:cs="Calibri"/>
          <w:sz w:val="22"/>
          <w:szCs w:val="22"/>
        </w:rPr>
        <w:t>člen</w:t>
      </w:r>
    </w:p>
    <w:p w:rsidR="00E150C1" w:rsidRPr="007616A7" w:rsidRDefault="00E150C1" w:rsidP="00E150C1">
      <w:pPr>
        <w:rPr>
          <w:rFonts w:ascii="Calibri" w:hAnsi="Calibri" w:cs="Calibri"/>
          <w:sz w:val="22"/>
          <w:szCs w:val="22"/>
        </w:rPr>
      </w:pPr>
    </w:p>
    <w:p w:rsidR="00E150C1" w:rsidRDefault="00E150C1" w:rsidP="00E150C1">
      <w:pPr>
        <w:jc w:val="both"/>
        <w:rPr>
          <w:rFonts w:ascii="Calibri" w:hAnsi="Calibri" w:cs="Calibri"/>
          <w:sz w:val="22"/>
          <w:szCs w:val="22"/>
        </w:rPr>
      </w:pPr>
      <w:r w:rsidRPr="007616A7">
        <w:rPr>
          <w:rFonts w:ascii="Calibri" w:hAnsi="Calibri" w:cs="Calibri"/>
          <w:sz w:val="22"/>
          <w:szCs w:val="22"/>
        </w:rPr>
        <w:t>Upravičenec(</w:t>
      </w:r>
      <w:proofErr w:type="spellStart"/>
      <w:r w:rsidRPr="007616A7">
        <w:rPr>
          <w:rFonts w:ascii="Calibri" w:hAnsi="Calibri" w:cs="Calibri"/>
          <w:sz w:val="22"/>
          <w:szCs w:val="22"/>
        </w:rPr>
        <w:t>ka</w:t>
      </w:r>
      <w:proofErr w:type="spellEnd"/>
      <w:r w:rsidRPr="007616A7">
        <w:rPr>
          <w:rFonts w:ascii="Calibri" w:hAnsi="Calibri" w:cs="Calibri"/>
          <w:sz w:val="22"/>
          <w:szCs w:val="22"/>
        </w:rPr>
        <w:t>) se strinja, da ni upravičen(a) do izplačila odobrenih sredstev v celoti, v kolikor ne izvede investicije v celoti. Sredstva se sorazmerno zmanjšajo, v kolikor je znesek končne naložbe manjši od predvidene investicije po predračunih.</w:t>
      </w:r>
    </w:p>
    <w:p w:rsidR="00EB3D98" w:rsidRDefault="00EB3D98" w:rsidP="00E150C1">
      <w:pPr>
        <w:jc w:val="both"/>
        <w:rPr>
          <w:rFonts w:ascii="Calibri" w:hAnsi="Calibri" w:cs="Calibri"/>
          <w:sz w:val="22"/>
          <w:szCs w:val="22"/>
        </w:rPr>
      </w:pPr>
    </w:p>
    <w:p w:rsidR="00EB3D98" w:rsidRPr="00EB3D98" w:rsidRDefault="00EB3D98" w:rsidP="00EB3D98">
      <w:pPr>
        <w:pStyle w:val="Odstavekseznama"/>
        <w:numPr>
          <w:ilvl w:val="0"/>
          <w:numId w:val="1"/>
        </w:numPr>
        <w:jc w:val="center"/>
        <w:outlineLvl w:val="0"/>
        <w:rPr>
          <w:rFonts w:ascii="Calibri" w:hAnsi="Calibri" w:cs="Calibri"/>
          <w:sz w:val="22"/>
          <w:szCs w:val="22"/>
        </w:rPr>
      </w:pPr>
      <w:r w:rsidRPr="00EB3D98">
        <w:rPr>
          <w:rFonts w:ascii="Calibri" w:hAnsi="Calibri" w:cs="Calibri"/>
          <w:sz w:val="22"/>
          <w:szCs w:val="22"/>
        </w:rPr>
        <w:t>člen</w:t>
      </w:r>
    </w:p>
    <w:p w:rsidR="00EB3D98" w:rsidRPr="00EB3D98" w:rsidRDefault="00EB3D98" w:rsidP="00EB3D98">
      <w:pPr>
        <w:jc w:val="both"/>
        <w:outlineLvl w:val="0"/>
        <w:rPr>
          <w:rFonts w:ascii="Calibri" w:hAnsi="Calibri" w:cs="Calibri"/>
          <w:sz w:val="22"/>
          <w:szCs w:val="22"/>
        </w:rPr>
      </w:pPr>
    </w:p>
    <w:p w:rsidR="00EB3D98" w:rsidRPr="00F623CF" w:rsidRDefault="00EB3D98" w:rsidP="00EB3D98">
      <w:pPr>
        <w:jc w:val="both"/>
        <w:outlineLvl w:val="0"/>
        <w:rPr>
          <w:rFonts w:ascii="Calibri" w:hAnsi="Calibri" w:cs="Calibri"/>
          <w:sz w:val="22"/>
          <w:szCs w:val="22"/>
        </w:rPr>
      </w:pPr>
      <w:r w:rsidRPr="00EB3D98">
        <w:rPr>
          <w:rFonts w:ascii="Calibri" w:hAnsi="Calibri" w:cs="Calibri"/>
          <w:sz w:val="22"/>
          <w:szCs w:val="22"/>
        </w:rPr>
        <w:t xml:space="preserve">V kolikor upravičenec po odobritvi pomoči od svoje vloge odstopi </w:t>
      </w:r>
      <w:r w:rsidRPr="00F623CF">
        <w:rPr>
          <w:rFonts w:ascii="Calibri" w:hAnsi="Calibri" w:cs="Calibri"/>
          <w:sz w:val="22"/>
          <w:szCs w:val="22"/>
        </w:rPr>
        <w:t>(razen v primerih višje sile, v skladu z definicijo nacionalnih operativnih strateških dokumentov državnih razpisov za področje kmetijstva), v prihodnjih dveh letih ne more kandidirati za sredstva na podlagi javnega razpisa za kmetijstvo.</w:t>
      </w:r>
    </w:p>
    <w:p w:rsidR="00EB3D98" w:rsidRPr="007616A7" w:rsidRDefault="00EB3D98" w:rsidP="00E150C1">
      <w:pPr>
        <w:jc w:val="both"/>
        <w:rPr>
          <w:rFonts w:ascii="Calibri" w:hAnsi="Calibri" w:cs="Calibri"/>
          <w:sz w:val="22"/>
          <w:szCs w:val="22"/>
        </w:rPr>
      </w:pPr>
    </w:p>
    <w:p w:rsidR="00F42A25" w:rsidRPr="007616A7" w:rsidRDefault="00F42A25" w:rsidP="00AA0172">
      <w:pPr>
        <w:rPr>
          <w:rFonts w:ascii="Calibri" w:hAnsi="Calibri" w:cs="Calibri"/>
          <w:sz w:val="22"/>
          <w:szCs w:val="22"/>
        </w:rPr>
      </w:pPr>
    </w:p>
    <w:p w:rsidR="00F42A25" w:rsidRPr="007616A7" w:rsidRDefault="00F42A25" w:rsidP="00E150C1">
      <w:pPr>
        <w:numPr>
          <w:ilvl w:val="0"/>
          <w:numId w:val="1"/>
        </w:numPr>
        <w:jc w:val="center"/>
        <w:rPr>
          <w:rFonts w:ascii="Calibri" w:hAnsi="Calibri" w:cs="Calibri"/>
          <w:sz w:val="22"/>
          <w:szCs w:val="22"/>
        </w:rPr>
      </w:pPr>
      <w:r w:rsidRPr="007616A7">
        <w:rPr>
          <w:rFonts w:ascii="Calibri" w:hAnsi="Calibri" w:cs="Calibri"/>
          <w:sz w:val="22"/>
          <w:szCs w:val="22"/>
        </w:rPr>
        <w:t>člen</w:t>
      </w:r>
    </w:p>
    <w:p w:rsidR="00F42A25" w:rsidRPr="007616A7" w:rsidRDefault="00F42A25" w:rsidP="00AA0172">
      <w:pPr>
        <w:rPr>
          <w:rFonts w:ascii="Calibri" w:hAnsi="Calibri" w:cs="Calibri"/>
          <w:sz w:val="22"/>
          <w:szCs w:val="22"/>
        </w:rPr>
      </w:pPr>
    </w:p>
    <w:p w:rsidR="00E94FFB" w:rsidRPr="007616A7" w:rsidRDefault="00E94FFB" w:rsidP="00AA0172">
      <w:pPr>
        <w:jc w:val="both"/>
        <w:rPr>
          <w:rFonts w:ascii="Calibri" w:hAnsi="Calibri" w:cs="Calibri"/>
          <w:sz w:val="22"/>
          <w:szCs w:val="22"/>
        </w:rPr>
      </w:pPr>
      <w:r w:rsidRPr="007616A7">
        <w:rPr>
          <w:rFonts w:ascii="Calibri" w:hAnsi="Calibri" w:cs="Calibri"/>
          <w:sz w:val="22"/>
          <w:szCs w:val="22"/>
        </w:rPr>
        <w:t>Upravičenec(</w:t>
      </w:r>
      <w:proofErr w:type="spellStart"/>
      <w:r w:rsidRPr="007616A7">
        <w:rPr>
          <w:rFonts w:ascii="Calibri" w:hAnsi="Calibri" w:cs="Calibri"/>
          <w:sz w:val="22"/>
          <w:szCs w:val="22"/>
        </w:rPr>
        <w:t>ka</w:t>
      </w:r>
      <w:proofErr w:type="spellEnd"/>
      <w:r w:rsidRPr="007616A7">
        <w:rPr>
          <w:rFonts w:ascii="Calibri" w:hAnsi="Calibri" w:cs="Calibri"/>
          <w:sz w:val="22"/>
          <w:szCs w:val="22"/>
        </w:rPr>
        <w:t>) je dolžan(na) sofinancerju povrniti pridobljena sredstva, skupaj z zakonitimi zamudnimi obrestmi, ki se obračunavajo od dneva nakazila do dneva vračila sredstev, v primerih,  ko se ugotovi:</w:t>
      </w:r>
    </w:p>
    <w:p w:rsidR="00E94FFB" w:rsidRPr="007616A7" w:rsidRDefault="00E94FFB" w:rsidP="00AA0172">
      <w:pPr>
        <w:numPr>
          <w:ilvl w:val="0"/>
          <w:numId w:val="3"/>
        </w:numPr>
        <w:jc w:val="both"/>
        <w:rPr>
          <w:rFonts w:ascii="Calibri" w:hAnsi="Calibri" w:cs="Calibri"/>
          <w:sz w:val="22"/>
          <w:szCs w:val="22"/>
        </w:rPr>
      </w:pPr>
      <w:r w:rsidRPr="007616A7">
        <w:rPr>
          <w:rFonts w:ascii="Calibri" w:hAnsi="Calibri" w:cs="Calibri"/>
          <w:sz w:val="22"/>
          <w:szCs w:val="22"/>
        </w:rPr>
        <w:t>da je za katerikoli namen pridobitve sredstev</w:t>
      </w:r>
      <w:r w:rsidR="00B95126" w:rsidRPr="007616A7">
        <w:rPr>
          <w:rFonts w:ascii="Calibri" w:hAnsi="Calibri" w:cs="Calibri"/>
          <w:sz w:val="22"/>
          <w:szCs w:val="22"/>
        </w:rPr>
        <w:t xml:space="preserve"> navajal(a) neresnične podatke;</w:t>
      </w:r>
    </w:p>
    <w:p w:rsidR="00E94FFB" w:rsidRPr="007616A7" w:rsidRDefault="00E94FFB" w:rsidP="00AA0172">
      <w:pPr>
        <w:numPr>
          <w:ilvl w:val="0"/>
          <w:numId w:val="3"/>
        </w:numPr>
        <w:jc w:val="both"/>
        <w:rPr>
          <w:rFonts w:ascii="Calibri" w:hAnsi="Calibri" w:cs="Calibri"/>
          <w:sz w:val="22"/>
          <w:szCs w:val="22"/>
        </w:rPr>
      </w:pPr>
      <w:r w:rsidRPr="007616A7">
        <w:rPr>
          <w:rFonts w:ascii="Calibri" w:hAnsi="Calibri" w:cs="Calibri"/>
          <w:sz w:val="22"/>
          <w:szCs w:val="22"/>
        </w:rPr>
        <w:t xml:space="preserve">da je za isti namen </w:t>
      </w:r>
      <w:r w:rsidR="005A67ED" w:rsidRPr="007616A7">
        <w:rPr>
          <w:rFonts w:ascii="Calibri" w:hAnsi="Calibri" w:cs="Calibri"/>
          <w:sz w:val="22"/>
          <w:szCs w:val="22"/>
        </w:rPr>
        <w:t xml:space="preserve">oz. iste upravičene stroške </w:t>
      </w:r>
      <w:r w:rsidRPr="007616A7">
        <w:rPr>
          <w:rFonts w:ascii="Calibri" w:hAnsi="Calibri" w:cs="Calibri"/>
          <w:sz w:val="22"/>
          <w:szCs w:val="22"/>
        </w:rPr>
        <w:t>pridobil(a) finančna sredstva iz kakr</w:t>
      </w:r>
      <w:r w:rsidR="00B95126" w:rsidRPr="007616A7">
        <w:rPr>
          <w:rFonts w:ascii="Calibri" w:hAnsi="Calibri" w:cs="Calibri"/>
          <w:sz w:val="22"/>
          <w:szCs w:val="22"/>
        </w:rPr>
        <w:t>šnegakoli drugega javnega vira;</w:t>
      </w:r>
    </w:p>
    <w:p w:rsidR="003C0F10" w:rsidRPr="007616A7" w:rsidRDefault="003C0F10" w:rsidP="003C0F10">
      <w:pPr>
        <w:numPr>
          <w:ilvl w:val="0"/>
          <w:numId w:val="3"/>
        </w:numPr>
        <w:jc w:val="both"/>
        <w:rPr>
          <w:rFonts w:ascii="Calibri" w:hAnsi="Calibri" w:cs="Calibri"/>
          <w:sz w:val="22"/>
          <w:szCs w:val="22"/>
        </w:rPr>
      </w:pPr>
      <w:r w:rsidRPr="007616A7">
        <w:rPr>
          <w:rFonts w:ascii="Calibri" w:hAnsi="Calibri" w:cs="Calibri"/>
          <w:sz w:val="22"/>
          <w:szCs w:val="22"/>
        </w:rPr>
        <w:t>da je upravičenec(</w:t>
      </w:r>
      <w:proofErr w:type="spellStart"/>
      <w:r w:rsidRPr="007616A7">
        <w:rPr>
          <w:rFonts w:ascii="Calibri" w:hAnsi="Calibri" w:cs="Calibri"/>
          <w:sz w:val="22"/>
          <w:szCs w:val="22"/>
        </w:rPr>
        <w:t>ka</w:t>
      </w:r>
      <w:proofErr w:type="spellEnd"/>
      <w:r w:rsidRPr="007616A7">
        <w:rPr>
          <w:rFonts w:ascii="Calibri" w:hAnsi="Calibri" w:cs="Calibri"/>
          <w:sz w:val="22"/>
          <w:szCs w:val="22"/>
        </w:rPr>
        <w:t>) porabil(a) sredstva za drug namen;</w:t>
      </w:r>
    </w:p>
    <w:p w:rsidR="00B95126" w:rsidRPr="007616A7" w:rsidRDefault="00B95126" w:rsidP="00E94FFB">
      <w:pPr>
        <w:numPr>
          <w:ilvl w:val="0"/>
          <w:numId w:val="3"/>
        </w:numPr>
        <w:jc w:val="both"/>
        <w:rPr>
          <w:rFonts w:ascii="Calibri" w:hAnsi="Calibri" w:cs="Calibri"/>
          <w:sz w:val="22"/>
          <w:szCs w:val="22"/>
        </w:rPr>
      </w:pPr>
      <w:r w:rsidRPr="007616A7">
        <w:rPr>
          <w:rFonts w:ascii="Calibri" w:hAnsi="Calibri" w:cs="Calibri"/>
          <w:sz w:val="22"/>
          <w:szCs w:val="22"/>
        </w:rPr>
        <w:t>da ni pridobil</w:t>
      </w:r>
      <w:r w:rsidR="00C93EC8" w:rsidRPr="007616A7">
        <w:rPr>
          <w:rFonts w:ascii="Calibri" w:hAnsi="Calibri" w:cs="Calibri"/>
          <w:sz w:val="22"/>
          <w:szCs w:val="22"/>
        </w:rPr>
        <w:t>(a)</w:t>
      </w:r>
      <w:r w:rsidRPr="007616A7">
        <w:rPr>
          <w:rFonts w:ascii="Calibri" w:hAnsi="Calibri" w:cs="Calibri"/>
          <w:sz w:val="22"/>
          <w:szCs w:val="22"/>
        </w:rPr>
        <w:t xml:space="preserve"> dovoljenja za opravljanje dopolnilne dejavnosti v 12 mesecih po izvedeni investiciji;</w:t>
      </w:r>
    </w:p>
    <w:p w:rsidR="00E14082" w:rsidRPr="007616A7" w:rsidRDefault="00E14082" w:rsidP="00E14082">
      <w:pPr>
        <w:numPr>
          <w:ilvl w:val="0"/>
          <w:numId w:val="3"/>
        </w:numPr>
        <w:jc w:val="both"/>
        <w:rPr>
          <w:rFonts w:ascii="Calibri" w:hAnsi="Calibri" w:cs="Calibri"/>
          <w:sz w:val="22"/>
          <w:szCs w:val="22"/>
        </w:rPr>
      </w:pPr>
      <w:r w:rsidRPr="007616A7">
        <w:rPr>
          <w:rFonts w:ascii="Calibri" w:hAnsi="Calibri" w:cs="Calibri"/>
          <w:sz w:val="22"/>
          <w:szCs w:val="22"/>
        </w:rPr>
        <w:t>da naložba ne ustreza veterinarsko sanitarnim, zdravstveno sanitarnim in okoljevarstvenim zahtevam;</w:t>
      </w:r>
    </w:p>
    <w:p w:rsidR="00E14082" w:rsidRPr="007616A7" w:rsidRDefault="00E14082" w:rsidP="00E14082">
      <w:pPr>
        <w:numPr>
          <w:ilvl w:val="0"/>
          <w:numId w:val="3"/>
        </w:numPr>
        <w:jc w:val="both"/>
        <w:rPr>
          <w:rFonts w:ascii="Calibri" w:hAnsi="Calibri" w:cs="Calibri"/>
          <w:sz w:val="22"/>
          <w:szCs w:val="22"/>
        </w:rPr>
      </w:pPr>
      <w:r w:rsidRPr="007616A7">
        <w:rPr>
          <w:rFonts w:ascii="Calibri" w:hAnsi="Calibri" w:cs="Calibri"/>
          <w:sz w:val="22"/>
          <w:szCs w:val="22"/>
        </w:rPr>
        <w:t>da gradbena dela niso bila izvedena v skladu s predpisi o gradnji objektov, urejanju prostora in varstvu okolja;</w:t>
      </w:r>
    </w:p>
    <w:p w:rsidR="005A67ED" w:rsidRPr="007616A7" w:rsidRDefault="005A67ED" w:rsidP="005A67ED">
      <w:pPr>
        <w:numPr>
          <w:ilvl w:val="0"/>
          <w:numId w:val="3"/>
        </w:numPr>
        <w:jc w:val="both"/>
        <w:rPr>
          <w:rFonts w:ascii="Calibri" w:hAnsi="Calibri" w:cs="Calibri"/>
          <w:sz w:val="22"/>
          <w:szCs w:val="22"/>
        </w:rPr>
      </w:pPr>
      <w:r w:rsidRPr="007616A7">
        <w:rPr>
          <w:rFonts w:ascii="Calibri" w:hAnsi="Calibri" w:cs="Calibri"/>
          <w:sz w:val="22"/>
          <w:szCs w:val="22"/>
        </w:rPr>
        <w:t>da upravičenec(</w:t>
      </w:r>
      <w:proofErr w:type="spellStart"/>
      <w:r w:rsidRPr="007616A7">
        <w:rPr>
          <w:rFonts w:ascii="Calibri" w:hAnsi="Calibri" w:cs="Calibri"/>
          <w:sz w:val="22"/>
          <w:szCs w:val="22"/>
        </w:rPr>
        <w:t>ka</w:t>
      </w:r>
      <w:proofErr w:type="spellEnd"/>
      <w:r w:rsidRPr="007616A7">
        <w:rPr>
          <w:rFonts w:ascii="Calibri" w:hAnsi="Calibri" w:cs="Calibri"/>
          <w:sz w:val="22"/>
          <w:szCs w:val="22"/>
        </w:rPr>
        <w:t>) ni izvedel(la) projekta (naložbe), za katerega je prejel(a) sredstva javnega razpisa;</w:t>
      </w:r>
    </w:p>
    <w:p w:rsidR="007012F1" w:rsidRPr="007616A7" w:rsidRDefault="007012F1" w:rsidP="007012F1">
      <w:pPr>
        <w:numPr>
          <w:ilvl w:val="0"/>
          <w:numId w:val="3"/>
        </w:numPr>
        <w:jc w:val="both"/>
        <w:rPr>
          <w:rFonts w:ascii="Calibri" w:hAnsi="Calibri" w:cs="Calibri"/>
          <w:sz w:val="22"/>
          <w:szCs w:val="22"/>
        </w:rPr>
      </w:pPr>
      <w:r w:rsidRPr="007616A7">
        <w:rPr>
          <w:rFonts w:ascii="Calibri" w:hAnsi="Calibri" w:cs="Calibri"/>
          <w:sz w:val="22"/>
          <w:szCs w:val="22"/>
        </w:rPr>
        <w:t>da</w:t>
      </w:r>
      <w:r w:rsidR="00A037D1" w:rsidRPr="007616A7">
        <w:rPr>
          <w:rFonts w:ascii="Calibri" w:hAnsi="Calibri" w:cs="Calibri"/>
          <w:sz w:val="22"/>
          <w:szCs w:val="22"/>
        </w:rPr>
        <w:t xml:space="preserve"> </w:t>
      </w:r>
      <w:r w:rsidRPr="007616A7">
        <w:rPr>
          <w:rFonts w:ascii="Calibri" w:hAnsi="Calibri" w:cs="Calibri"/>
          <w:sz w:val="22"/>
          <w:szCs w:val="22"/>
        </w:rPr>
        <w:t>naložbe po zaključku ni imel(a) v uporabi za namen, za katerega je pridobil sredstva</w:t>
      </w:r>
      <w:r w:rsidR="00C93EC8" w:rsidRPr="007616A7">
        <w:rPr>
          <w:rFonts w:ascii="Calibri" w:hAnsi="Calibri" w:cs="Calibri"/>
          <w:sz w:val="22"/>
          <w:szCs w:val="22"/>
        </w:rPr>
        <w:t>,</w:t>
      </w:r>
      <w:r w:rsidRPr="007616A7">
        <w:rPr>
          <w:rFonts w:ascii="Calibri" w:hAnsi="Calibri" w:cs="Calibri"/>
          <w:sz w:val="22"/>
          <w:szCs w:val="22"/>
        </w:rPr>
        <w:t xml:space="preserve"> vsaj še 5 let po izplačilu sredstev;</w:t>
      </w:r>
    </w:p>
    <w:p w:rsidR="00A037D1" w:rsidRPr="007616A7" w:rsidRDefault="00A037D1" w:rsidP="007012F1">
      <w:pPr>
        <w:numPr>
          <w:ilvl w:val="0"/>
          <w:numId w:val="3"/>
        </w:numPr>
        <w:jc w:val="both"/>
        <w:rPr>
          <w:rFonts w:ascii="Calibri" w:hAnsi="Calibri" w:cs="Calibri"/>
          <w:sz w:val="22"/>
          <w:szCs w:val="22"/>
        </w:rPr>
      </w:pPr>
      <w:r w:rsidRPr="007616A7">
        <w:rPr>
          <w:rFonts w:ascii="Calibri" w:hAnsi="Calibri" w:cs="Calibri"/>
          <w:sz w:val="22"/>
          <w:szCs w:val="22"/>
        </w:rPr>
        <w:t>da dopolnilne dejavnosti</w:t>
      </w:r>
      <w:r w:rsidR="007702EE" w:rsidRPr="007616A7">
        <w:rPr>
          <w:rFonts w:ascii="Calibri" w:hAnsi="Calibri" w:cs="Calibri"/>
          <w:sz w:val="22"/>
          <w:szCs w:val="22"/>
        </w:rPr>
        <w:t xml:space="preserve"> </w:t>
      </w:r>
      <w:r w:rsidR="00A3293D" w:rsidRPr="007616A7">
        <w:rPr>
          <w:rFonts w:ascii="Calibri" w:hAnsi="Calibri" w:cs="Calibri"/>
          <w:sz w:val="22"/>
          <w:szCs w:val="22"/>
        </w:rPr>
        <w:t xml:space="preserve">Predelava primarnih kmetijskih pridelkov - </w:t>
      </w:r>
      <w:r w:rsidR="00777E92" w:rsidRPr="007616A7">
        <w:rPr>
          <w:rFonts w:ascii="Calibri" w:hAnsi="Calibri" w:cs="Calibri"/>
          <w:sz w:val="22"/>
          <w:szCs w:val="22"/>
        </w:rPr>
        <w:t>predelav</w:t>
      </w:r>
      <w:r w:rsidR="00A3293D" w:rsidRPr="007616A7">
        <w:rPr>
          <w:rFonts w:ascii="Calibri" w:hAnsi="Calibri" w:cs="Calibri"/>
          <w:sz w:val="22"/>
          <w:szCs w:val="22"/>
        </w:rPr>
        <w:t>a</w:t>
      </w:r>
      <w:r w:rsidR="00777E92" w:rsidRPr="007616A7">
        <w:rPr>
          <w:rFonts w:ascii="Calibri" w:hAnsi="Calibri" w:cs="Calibri"/>
          <w:sz w:val="22"/>
          <w:szCs w:val="22"/>
        </w:rPr>
        <w:t xml:space="preserve"> mleka</w:t>
      </w:r>
      <w:r w:rsidRPr="007616A7">
        <w:rPr>
          <w:rFonts w:ascii="Calibri" w:hAnsi="Calibri" w:cs="Calibri"/>
          <w:sz w:val="22"/>
          <w:szCs w:val="22"/>
        </w:rPr>
        <w:t>, za katero je prejel</w:t>
      </w:r>
      <w:r w:rsidR="00C93EC8" w:rsidRPr="007616A7">
        <w:rPr>
          <w:rFonts w:ascii="Calibri" w:hAnsi="Calibri" w:cs="Calibri"/>
          <w:sz w:val="22"/>
          <w:szCs w:val="22"/>
        </w:rPr>
        <w:t>(a)</w:t>
      </w:r>
      <w:r w:rsidRPr="007616A7">
        <w:rPr>
          <w:rFonts w:ascii="Calibri" w:hAnsi="Calibri" w:cs="Calibri"/>
          <w:sz w:val="22"/>
          <w:szCs w:val="22"/>
        </w:rPr>
        <w:t xml:space="preserve"> sredstva, ni opravljal</w:t>
      </w:r>
      <w:r w:rsidR="00C93EC8" w:rsidRPr="007616A7">
        <w:rPr>
          <w:rFonts w:ascii="Calibri" w:hAnsi="Calibri" w:cs="Calibri"/>
          <w:sz w:val="22"/>
          <w:szCs w:val="22"/>
        </w:rPr>
        <w:t>(a)</w:t>
      </w:r>
      <w:r w:rsidRPr="007616A7">
        <w:rPr>
          <w:rFonts w:ascii="Calibri" w:hAnsi="Calibri" w:cs="Calibri"/>
          <w:sz w:val="22"/>
          <w:szCs w:val="22"/>
        </w:rPr>
        <w:t xml:space="preserve"> vsaj še </w:t>
      </w:r>
      <w:r w:rsidR="00AA0172" w:rsidRPr="007616A7">
        <w:rPr>
          <w:rFonts w:ascii="Calibri" w:hAnsi="Calibri" w:cs="Calibri"/>
          <w:sz w:val="22"/>
          <w:szCs w:val="22"/>
        </w:rPr>
        <w:t>5 let po zaključeni investiciji</w:t>
      </w:r>
      <w:r w:rsidR="00B84C60" w:rsidRPr="007616A7">
        <w:rPr>
          <w:rFonts w:ascii="Calibri" w:hAnsi="Calibri" w:cs="Calibri"/>
          <w:sz w:val="22"/>
          <w:szCs w:val="22"/>
        </w:rPr>
        <w:t>.</w:t>
      </w:r>
    </w:p>
    <w:p w:rsidR="00E94FFB" w:rsidRPr="007616A7" w:rsidRDefault="00E94FFB" w:rsidP="00E94FFB">
      <w:pPr>
        <w:jc w:val="both"/>
        <w:rPr>
          <w:rFonts w:ascii="Calibri" w:hAnsi="Calibri" w:cs="Calibri"/>
          <w:sz w:val="22"/>
          <w:szCs w:val="22"/>
        </w:rPr>
      </w:pPr>
    </w:p>
    <w:p w:rsidR="00E94FFB" w:rsidRPr="007616A7" w:rsidRDefault="000D11F9" w:rsidP="00E94FFB">
      <w:pPr>
        <w:jc w:val="both"/>
        <w:rPr>
          <w:rFonts w:ascii="Calibri" w:hAnsi="Calibri" w:cs="Calibri"/>
          <w:sz w:val="22"/>
          <w:szCs w:val="22"/>
        </w:rPr>
      </w:pPr>
      <w:r w:rsidRPr="007616A7">
        <w:rPr>
          <w:rFonts w:ascii="Calibri" w:hAnsi="Calibri" w:cs="Calibri"/>
          <w:sz w:val="22"/>
          <w:szCs w:val="22"/>
        </w:rPr>
        <w:t>V primeru ugotovljenih nepravilnosti je u</w:t>
      </w:r>
      <w:r w:rsidR="00E94FFB" w:rsidRPr="007616A7">
        <w:rPr>
          <w:rFonts w:ascii="Calibri" w:hAnsi="Calibri" w:cs="Calibri"/>
          <w:sz w:val="22"/>
          <w:szCs w:val="22"/>
        </w:rPr>
        <w:t>pravičenec(</w:t>
      </w:r>
      <w:proofErr w:type="spellStart"/>
      <w:r w:rsidR="00E94FFB" w:rsidRPr="007616A7">
        <w:rPr>
          <w:rFonts w:ascii="Calibri" w:hAnsi="Calibri" w:cs="Calibri"/>
          <w:sz w:val="22"/>
          <w:szCs w:val="22"/>
        </w:rPr>
        <w:t>ka</w:t>
      </w:r>
      <w:proofErr w:type="spellEnd"/>
      <w:r w:rsidR="00E94FFB" w:rsidRPr="007616A7">
        <w:rPr>
          <w:rFonts w:ascii="Calibri" w:hAnsi="Calibri" w:cs="Calibri"/>
          <w:sz w:val="22"/>
          <w:szCs w:val="22"/>
        </w:rPr>
        <w:t xml:space="preserve">) dolžan(na) vrniti sredstva v osmih dneh od vročitve sklepa Občine Jesenice o vračilu sredstev. </w:t>
      </w:r>
    </w:p>
    <w:p w:rsidR="00E94FFB" w:rsidRPr="007616A7" w:rsidRDefault="00E94FFB" w:rsidP="00AA0172">
      <w:pPr>
        <w:rPr>
          <w:rFonts w:ascii="Calibri" w:hAnsi="Calibri" w:cs="Calibri"/>
          <w:sz w:val="22"/>
          <w:szCs w:val="22"/>
        </w:rPr>
      </w:pPr>
    </w:p>
    <w:p w:rsidR="00A3293D" w:rsidRPr="007616A7" w:rsidRDefault="00A3293D" w:rsidP="00AA0172">
      <w:pPr>
        <w:rPr>
          <w:rFonts w:ascii="Calibri" w:hAnsi="Calibri" w:cs="Calibri"/>
          <w:sz w:val="22"/>
          <w:szCs w:val="22"/>
        </w:rPr>
      </w:pPr>
    </w:p>
    <w:p w:rsidR="00E94FFB" w:rsidRPr="007616A7" w:rsidRDefault="00E94FFB" w:rsidP="00E150C1">
      <w:pPr>
        <w:numPr>
          <w:ilvl w:val="0"/>
          <w:numId w:val="1"/>
        </w:numPr>
        <w:jc w:val="center"/>
        <w:rPr>
          <w:rFonts w:ascii="Calibri" w:hAnsi="Calibri" w:cs="Calibri"/>
          <w:sz w:val="22"/>
          <w:szCs w:val="22"/>
        </w:rPr>
      </w:pPr>
      <w:r w:rsidRPr="007616A7">
        <w:rPr>
          <w:rFonts w:ascii="Calibri" w:hAnsi="Calibri" w:cs="Calibri"/>
          <w:sz w:val="22"/>
          <w:szCs w:val="22"/>
        </w:rPr>
        <w:lastRenderedPageBreak/>
        <w:t>člen</w:t>
      </w:r>
    </w:p>
    <w:p w:rsidR="00E94FFB" w:rsidRPr="007616A7" w:rsidRDefault="00E94FFB" w:rsidP="00AA0172">
      <w:pPr>
        <w:pStyle w:val="Telobesedila"/>
        <w:spacing w:after="0"/>
        <w:jc w:val="both"/>
        <w:rPr>
          <w:rFonts w:ascii="Calibri" w:hAnsi="Calibri" w:cs="Calibri"/>
          <w:sz w:val="22"/>
          <w:szCs w:val="22"/>
        </w:rPr>
      </w:pPr>
    </w:p>
    <w:p w:rsidR="00E94FFB" w:rsidRPr="007616A7" w:rsidRDefault="00E94FFB" w:rsidP="00AA0172">
      <w:pPr>
        <w:rPr>
          <w:rFonts w:ascii="Calibri" w:hAnsi="Calibri" w:cs="Calibri"/>
          <w:sz w:val="22"/>
          <w:szCs w:val="22"/>
        </w:rPr>
      </w:pPr>
      <w:r w:rsidRPr="007616A7">
        <w:rPr>
          <w:rFonts w:ascii="Calibri" w:hAnsi="Calibri" w:cs="Calibri"/>
          <w:sz w:val="22"/>
          <w:szCs w:val="22"/>
        </w:rPr>
        <w:t xml:space="preserve">Sofinancer določa za skrbnika pogodbe </w:t>
      </w:r>
      <w:r w:rsidR="0022722C" w:rsidRPr="007616A7">
        <w:rPr>
          <w:rFonts w:ascii="Calibri" w:hAnsi="Calibri" w:cs="Calibri"/>
          <w:sz w:val="22"/>
          <w:szCs w:val="22"/>
        </w:rPr>
        <w:t xml:space="preserve">mag. Vero </w:t>
      </w:r>
      <w:proofErr w:type="spellStart"/>
      <w:r w:rsidR="0022722C" w:rsidRPr="007616A7">
        <w:rPr>
          <w:rFonts w:ascii="Calibri" w:hAnsi="Calibri" w:cs="Calibri"/>
          <w:sz w:val="22"/>
          <w:szCs w:val="22"/>
        </w:rPr>
        <w:t>Djurić</w:t>
      </w:r>
      <w:proofErr w:type="spellEnd"/>
      <w:r w:rsidR="0022722C" w:rsidRPr="007616A7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22722C" w:rsidRPr="007616A7">
        <w:rPr>
          <w:rFonts w:ascii="Calibri" w:hAnsi="Calibri" w:cs="Calibri"/>
          <w:sz w:val="22"/>
          <w:szCs w:val="22"/>
        </w:rPr>
        <w:t>Drozdek</w:t>
      </w:r>
      <w:proofErr w:type="spellEnd"/>
      <w:r w:rsidR="0022722C" w:rsidRPr="007616A7">
        <w:rPr>
          <w:rFonts w:ascii="Calibri" w:hAnsi="Calibri" w:cs="Calibri"/>
          <w:sz w:val="22"/>
          <w:szCs w:val="22"/>
        </w:rPr>
        <w:t xml:space="preserve">, </w:t>
      </w:r>
      <w:r w:rsidRPr="007616A7">
        <w:rPr>
          <w:rFonts w:ascii="Calibri" w:hAnsi="Calibri" w:cs="Calibri"/>
          <w:sz w:val="22"/>
          <w:szCs w:val="22"/>
        </w:rPr>
        <w:t>ki je pooblaščena, da ga zastopa glede vseh vprašanj, ki so vezana na predmet pogodbe.</w:t>
      </w:r>
    </w:p>
    <w:p w:rsidR="00E94FFB" w:rsidRPr="007616A7" w:rsidRDefault="00E94FFB" w:rsidP="00AA0172">
      <w:pPr>
        <w:rPr>
          <w:rFonts w:ascii="Calibri" w:hAnsi="Calibri" w:cs="Calibri"/>
          <w:sz w:val="22"/>
          <w:szCs w:val="22"/>
        </w:rPr>
      </w:pPr>
    </w:p>
    <w:p w:rsidR="00A97DC6" w:rsidRPr="007616A7" w:rsidRDefault="00A97DC6" w:rsidP="00AA0172">
      <w:pPr>
        <w:rPr>
          <w:rFonts w:ascii="Calibri" w:hAnsi="Calibri" w:cs="Calibri"/>
          <w:sz w:val="22"/>
          <w:szCs w:val="22"/>
        </w:rPr>
      </w:pPr>
    </w:p>
    <w:p w:rsidR="00E94FFB" w:rsidRPr="007616A7" w:rsidRDefault="00E94FFB" w:rsidP="00E150C1">
      <w:pPr>
        <w:numPr>
          <w:ilvl w:val="0"/>
          <w:numId w:val="1"/>
        </w:numPr>
        <w:jc w:val="center"/>
        <w:rPr>
          <w:rFonts w:ascii="Calibri" w:hAnsi="Calibri" w:cs="Calibri"/>
          <w:sz w:val="22"/>
          <w:szCs w:val="22"/>
        </w:rPr>
      </w:pPr>
      <w:r w:rsidRPr="007616A7">
        <w:rPr>
          <w:rFonts w:ascii="Calibri" w:hAnsi="Calibri" w:cs="Calibri"/>
          <w:sz w:val="22"/>
          <w:szCs w:val="22"/>
        </w:rPr>
        <w:t>člen</w:t>
      </w:r>
    </w:p>
    <w:p w:rsidR="00E94FFB" w:rsidRPr="007616A7" w:rsidRDefault="00E94FFB" w:rsidP="00AA0172">
      <w:pPr>
        <w:rPr>
          <w:rFonts w:ascii="Calibri" w:hAnsi="Calibri" w:cs="Calibri"/>
          <w:sz w:val="22"/>
          <w:szCs w:val="22"/>
        </w:rPr>
      </w:pPr>
    </w:p>
    <w:p w:rsidR="00E94FFB" w:rsidRPr="007616A7" w:rsidRDefault="00E94FFB" w:rsidP="00AA0172">
      <w:pPr>
        <w:pStyle w:val="Telobesedila"/>
        <w:spacing w:after="0"/>
        <w:jc w:val="both"/>
        <w:rPr>
          <w:rFonts w:ascii="Calibri" w:hAnsi="Calibri" w:cs="Calibri"/>
          <w:sz w:val="22"/>
          <w:szCs w:val="22"/>
        </w:rPr>
      </w:pPr>
      <w:r w:rsidRPr="007616A7">
        <w:rPr>
          <w:rFonts w:ascii="Calibri" w:hAnsi="Calibri" w:cs="Calibri"/>
          <w:sz w:val="22"/>
          <w:szCs w:val="22"/>
        </w:rPr>
        <w:t>Pogodbeni stranki bosta morebitne spore iz te pogodbe reševali sporazumno, v nasprotnem primeru pa bo spore reševalo pristojno sodišče.</w:t>
      </w:r>
    </w:p>
    <w:p w:rsidR="00E94FFB" w:rsidRPr="007616A7" w:rsidRDefault="00E94FFB" w:rsidP="00AA0172">
      <w:pPr>
        <w:ind w:left="360"/>
        <w:jc w:val="center"/>
        <w:rPr>
          <w:rFonts w:ascii="Calibri" w:hAnsi="Calibri" w:cs="Calibri"/>
          <w:sz w:val="22"/>
          <w:szCs w:val="22"/>
        </w:rPr>
      </w:pPr>
    </w:p>
    <w:p w:rsidR="00E94FFB" w:rsidRPr="007616A7" w:rsidRDefault="00E94FFB" w:rsidP="00E150C1">
      <w:pPr>
        <w:numPr>
          <w:ilvl w:val="0"/>
          <w:numId w:val="1"/>
        </w:numPr>
        <w:jc w:val="center"/>
        <w:rPr>
          <w:rFonts w:ascii="Calibri" w:hAnsi="Calibri" w:cs="Calibri"/>
          <w:sz w:val="22"/>
          <w:szCs w:val="22"/>
        </w:rPr>
      </w:pPr>
      <w:r w:rsidRPr="007616A7">
        <w:rPr>
          <w:rFonts w:ascii="Calibri" w:hAnsi="Calibri" w:cs="Calibri"/>
          <w:sz w:val="22"/>
          <w:szCs w:val="22"/>
        </w:rPr>
        <w:t>člen</w:t>
      </w:r>
    </w:p>
    <w:p w:rsidR="00E94FFB" w:rsidRPr="007616A7" w:rsidRDefault="00E94FFB" w:rsidP="00AA0172">
      <w:pPr>
        <w:rPr>
          <w:rFonts w:ascii="Calibri" w:hAnsi="Calibri" w:cs="Calibri"/>
          <w:sz w:val="22"/>
          <w:szCs w:val="22"/>
        </w:rPr>
      </w:pPr>
    </w:p>
    <w:p w:rsidR="00E94FFB" w:rsidRPr="007616A7" w:rsidRDefault="00E94FFB" w:rsidP="00AA0172">
      <w:pPr>
        <w:pStyle w:val="Telobesedila"/>
        <w:spacing w:after="0"/>
        <w:jc w:val="both"/>
        <w:rPr>
          <w:rFonts w:ascii="Calibri" w:hAnsi="Calibri" w:cs="Calibri"/>
          <w:sz w:val="22"/>
          <w:szCs w:val="22"/>
        </w:rPr>
      </w:pPr>
      <w:r w:rsidRPr="007616A7">
        <w:rPr>
          <w:rFonts w:ascii="Calibri" w:hAnsi="Calibri" w:cs="Calibri"/>
          <w:sz w:val="22"/>
          <w:szCs w:val="22"/>
        </w:rPr>
        <w:t xml:space="preserve">Ta pogodba stopi v veljavo, ko jo podpišeta obe pogodbeni stranki. </w:t>
      </w:r>
    </w:p>
    <w:p w:rsidR="00E94FFB" w:rsidRPr="007616A7" w:rsidRDefault="00E94FFB" w:rsidP="00AA0172">
      <w:pPr>
        <w:rPr>
          <w:rFonts w:ascii="Calibri" w:hAnsi="Calibri" w:cs="Calibri"/>
          <w:sz w:val="22"/>
          <w:szCs w:val="22"/>
        </w:rPr>
      </w:pPr>
    </w:p>
    <w:p w:rsidR="00E94FFB" w:rsidRPr="007616A7" w:rsidRDefault="00E94FFB" w:rsidP="00E150C1">
      <w:pPr>
        <w:numPr>
          <w:ilvl w:val="0"/>
          <w:numId w:val="1"/>
        </w:numPr>
        <w:jc w:val="center"/>
        <w:rPr>
          <w:rFonts w:ascii="Calibri" w:hAnsi="Calibri" w:cs="Calibri"/>
          <w:sz w:val="22"/>
          <w:szCs w:val="22"/>
        </w:rPr>
      </w:pPr>
      <w:r w:rsidRPr="007616A7">
        <w:rPr>
          <w:rFonts w:ascii="Calibri" w:hAnsi="Calibri" w:cs="Calibri"/>
          <w:sz w:val="22"/>
          <w:szCs w:val="22"/>
        </w:rPr>
        <w:t>člen</w:t>
      </w:r>
    </w:p>
    <w:p w:rsidR="00E94FFB" w:rsidRPr="007616A7" w:rsidRDefault="00E94FFB" w:rsidP="00AA0172">
      <w:pPr>
        <w:rPr>
          <w:rFonts w:ascii="Calibri" w:hAnsi="Calibri" w:cs="Calibri"/>
          <w:sz w:val="22"/>
          <w:szCs w:val="22"/>
        </w:rPr>
      </w:pPr>
    </w:p>
    <w:p w:rsidR="00E94FFB" w:rsidRPr="007616A7" w:rsidRDefault="00E94FFB" w:rsidP="00AA0172">
      <w:pPr>
        <w:pStyle w:val="Telobesedila"/>
        <w:numPr>
          <w:ilvl w:val="12"/>
          <w:numId w:val="0"/>
        </w:numPr>
        <w:spacing w:after="0"/>
        <w:jc w:val="both"/>
        <w:rPr>
          <w:rFonts w:ascii="Calibri" w:hAnsi="Calibri" w:cs="Calibri"/>
          <w:sz w:val="22"/>
          <w:szCs w:val="22"/>
        </w:rPr>
      </w:pPr>
      <w:r w:rsidRPr="007616A7">
        <w:rPr>
          <w:rFonts w:ascii="Calibri" w:hAnsi="Calibri" w:cs="Calibri"/>
          <w:sz w:val="22"/>
          <w:szCs w:val="22"/>
        </w:rPr>
        <w:t xml:space="preserve">Ta pogodba je sestavljena v </w:t>
      </w:r>
      <w:r w:rsidR="00E150C1" w:rsidRPr="007616A7">
        <w:rPr>
          <w:rFonts w:ascii="Calibri" w:hAnsi="Calibri" w:cs="Calibri"/>
          <w:sz w:val="22"/>
          <w:szCs w:val="22"/>
        </w:rPr>
        <w:t>dv</w:t>
      </w:r>
      <w:r w:rsidRPr="007616A7">
        <w:rPr>
          <w:rFonts w:ascii="Calibri" w:hAnsi="Calibri" w:cs="Calibri"/>
          <w:sz w:val="22"/>
          <w:szCs w:val="22"/>
        </w:rPr>
        <w:t>eh enakih izvodih, od katerih vsaka pogodb</w:t>
      </w:r>
      <w:r w:rsidR="00047EDF" w:rsidRPr="007616A7">
        <w:rPr>
          <w:rFonts w:ascii="Calibri" w:hAnsi="Calibri" w:cs="Calibri"/>
          <w:sz w:val="22"/>
          <w:szCs w:val="22"/>
        </w:rPr>
        <w:t>ena stranka prejme po en izvod</w:t>
      </w:r>
      <w:r w:rsidRPr="007616A7">
        <w:rPr>
          <w:rFonts w:ascii="Calibri" w:hAnsi="Calibri" w:cs="Calibri"/>
          <w:sz w:val="22"/>
          <w:szCs w:val="22"/>
        </w:rPr>
        <w:t>.</w:t>
      </w:r>
    </w:p>
    <w:p w:rsidR="00E94FFB" w:rsidRPr="007616A7" w:rsidRDefault="00E94FFB" w:rsidP="00E94FFB">
      <w:pPr>
        <w:rPr>
          <w:rFonts w:ascii="Calibri" w:hAnsi="Calibri" w:cs="Calibri"/>
          <w:sz w:val="22"/>
          <w:szCs w:val="22"/>
        </w:rPr>
      </w:pPr>
    </w:p>
    <w:p w:rsidR="00DC471A" w:rsidRPr="007616A7" w:rsidRDefault="00DC471A" w:rsidP="00E94FFB">
      <w:pPr>
        <w:rPr>
          <w:rFonts w:ascii="Calibri" w:hAnsi="Calibri" w:cs="Calibri"/>
          <w:sz w:val="22"/>
          <w:szCs w:val="22"/>
        </w:rPr>
      </w:pPr>
    </w:p>
    <w:p w:rsidR="00E150C1" w:rsidRPr="007616A7" w:rsidRDefault="00E150C1" w:rsidP="00E94FFB">
      <w:pPr>
        <w:rPr>
          <w:rFonts w:ascii="Calibri" w:hAnsi="Calibri" w:cs="Calibri"/>
          <w:sz w:val="22"/>
          <w:szCs w:val="22"/>
        </w:rPr>
      </w:pPr>
    </w:p>
    <w:p w:rsidR="00F42A25" w:rsidRPr="007616A7" w:rsidRDefault="00E94FFB" w:rsidP="00407AE3">
      <w:pPr>
        <w:pStyle w:val="Telobesedila"/>
        <w:numPr>
          <w:ilvl w:val="12"/>
          <w:numId w:val="0"/>
        </w:numPr>
        <w:spacing w:after="0"/>
        <w:jc w:val="both"/>
        <w:rPr>
          <w:rFonts w:ascii="Calibri" w:hAnsi="Calibri" w:cs="Calibri"/>
          <w:sz w:val="22"/>
          <w:szCs w:val="22"/>
        </w:rPr>
      </w:pPr>
      <w:r w:rsidRPr="007616A7">
        <w:rPr>
          <w:rFonts w:ascii="Calibri" w:hAnsi="Calibri" w:cs="Calibri"/>
          <w:sz w:val="22"/>
          <w:szCs w:val="22"/>
        </w:rPr>
        <w:t xml:space="preserve">Številka: </w:t>
      </w:r>
      <w:r w:rsidR="00A3293D" w:rsidRPr="007616A7">
        <w:rPr>
          <w:rFonts w:ascii="Calibri" w:hAnsi="Calibri" w:cs="Calibri"/>
          <w:sz w:val="22"/>
          <w:szCs w:val="22"/>
        </w:rPr>
        <w:t>330-</w:t>
      </w:r>
      <w:r w:rsidR="006E03F2">
        <w:rPr>
          <w:rFonts w:ascii="Calibri" w:hAnsi="Calibri" w:cs="Calibri"/>
          <w:sz w:val="22"/>
          <w:szCs w:val="22"/>
        </w:rPr>
        <w:t>2</w:t>
      </w:r>
      <w:r w:rsidR="00A3293D" w:rsidRPr="007616A7">
        <w:rPr>
          <w:rFonts w:ascii="Calibri" w:hAnsi="Calibri" w:cs="Calibri"/>
          <w:sz w:val="22"/>
          <w:szCs w:val="22"/>
        </w:rPr>
        <w:t>/20</w:t>
      </w:r>
      <w:r w:rsidR="000D11F9" w:rsidRPr="007616A7">
        <w:rPr>
          <w:rFonts w:ascii="Calibri" w:hAnsi="Calibri" w:cs="Calibri"/>
          <w:sz w:val="22"/>
          <w:szCs w:val="22"/>
        </w:rPr>
        <w:t>2</w:t>
      </w:r>
      <w:r w:rsidR="006E03F2">
        <w:rPr>
          <w:rFonts w:ascii="Calibri" w:hAnsi="Calibri" w:cs="Calibri"/>
          <w:sz w:val="22"/>
          <w:szCs w:val="22"/>
        </w:rPr>
        <w:t>3</w:t>
      </w:r>
    </w:p>
    <w:p w:rsidR="00FF202E" w:rsidRDefault="00FF202E" w:rsidP="00407AE3">
      <w:pPr>
        <w:pStyle w:val="Telobesedila"/>
        <w:numPr>
          <w:ilvl w:val="12"/>
          <w:numId w:val="0"/>
        </w:numPr>
        <w:spacing w:after="0"/>
        <w:jc w:val="both"/>
        <w:rPr>
          <w:rFonts w:ascii="Calibri" w:hAnsi="Calibri" w:cs="Calibri"/>
          <w:sz w:val="22"/>
          <w:szCs w:val="22"/>
        </w:rPr>
      </w:pPr>
    </w:p>
    <w:p w:rsidR="00E94FFB" w:rsidRPr="007616A7" w:rsidRDefault="00E94FFB" w:rsidP="00407AE3">
      <w:pPr>
        <w:pStyle w:val="Telobesedila"/>
        <w:numPr>
          <w:ilvl w:val="12"/>
          <w:numId w:val="0"/>
        </w:numPr>
        <w:spacing w:after="0"/>
        <w:jc w:val="both"/>
        <w:rPr>
          <w:rFonts w:ascii="Calibri" w:hAnsi="Calibri" w:cs="Calibri"/>
          <w:sz w:val="22"/>
          <w:szCs w:val="22"/>
        </w:rPr>
      </w:pPr>
      <w:r w:rsidRPr="007616A7">
        <w:rPr>
          <w:rFonts w:ascii="Calibri" w:hAnsi="Calibri" w:cs="Calibri"/>
          <w:sz w:val="22"/>
          <w:szCs w:val="22"/>
        </w:rPr>
        <w:t xml:space="preserve">Datum podpisa:                                                            </w:t>
      </w:r>
      <w:r w:rsidR="00417576" w:rsidRPr="007616A7">
        <w:rPr>
          <w:rFonts w:ascii="Calibri" w:hAnsi="Calibri" w:cs="Calibri"/>
          <w:sz w:val="22"/>
          <w:szCs w:val="22"/>
        </w:rPr>
        <w:t xml:space="preserve">     </w:t>
      </w:r>
      <w:r w:rsidRPr="007616A7">
        <w:rPr>
          <w:rFonts w:ascii="Calibri" w:hAnsi="Calibri" w:cs="Calibri"/>
          <w:sz w:val="22"/>
          <w:szCs w:val="22"/>
        </w:rPr>
        <w:t>Datum podpisa:</w:t>
      </w:r>
    </w:p>
    <w:p w:rsidR="00E94FFB" w:rsidRPr="007616A7" w:rsidRDefault="00E94FFB" w:rsidP="00AA0172">
      <w:pPr>
        <w:rPr>
          <w:rFonts w:ascii="Calibri" w:hAnsi="Calibri" w:cs="Calibri"/>
          <w:sz w:val="22"/>
          <w:szCs w:val="22"/>
        </w:rPr>
      </w:pPr>
    </w:p>
    <w:p w:rsidR="00E150C1" w:rsidRPr="007616A7" w:rsidRDefault="00E150C1" w:rsidP="00AA0172">
      <w:pPr>
        <w:rPr>
          <w:rFonts w:ascii="Calibri" w:hAnsi="Calibri" w:cs="Calibri"/>
          <w:sz w:val="22"/>
          <w:szCs w:val="22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50"/>
        <w:gridCol w:w="4320"/>
      </w:tblGrid>
      <w:tr w:rsidR="00E94FFB" w:rsidRPr="007616A7" w:rsidTr="009C6553">
        <w:tblPrEx>
          <w:tblCellMar>
            <w:top w:w="0" w:type="dxa"/>
            <w:bottom w:w="0" w:type="dxa"/>
          </w:tblCellMar>
        </w:tblPrEx>
        <w:trPr>
          <w:cantSplit/>
          <w:trHeight w:val="347"/>
        </w:trPr>
        <w:tc>
          <w:tcPr>
            <w:tcW w:w="4750" w:type="dxa"/>
          </w:tcPr>
          <w:p w:rsidR="00E94FFB" w:rsidRPr="007616A7" w:rsidRDefault="00E94FFB" w:rsidP="009C6553">
            <w:pPr>
              <w:pStyle w:val="Naslov2"/>
              <w:spacing w:before="0" w:after="0"/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7616A7">
              <w:rPr>
                <w:rFonts w:ascii="Calibri" w:hAnsi="Calibri" w:cs="Calibri"/>
                <w:i w:val="0"/>
                <w:sz w:val="22"/>
                <w:szCs w:val="22"/>
              </w:rPr>
              <w:t>OBČINA JESENICE</w:t>
            </w:r>
          </w:p>
          <w:p w:rsidR="007702EE" w:rsidRPr="007616A7" w:rsidRDefault="007702EE" w:rsidP="007702EE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20" w:type="dxa"/>
          </w:tcPr>
          <w:p w:rsidR="00E94FFB" w:rsidRPr="007616A7" w:rsidRDefault="00E94FFB" w:rsidP="00E94FF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="00E94FFB" w:rsidRPr="007616A7" w:rsidRDefault="00F17273" w:rsidP="001854E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7616A7">
              <w:rPr>
                <w:rFonts w:ascii="Calibri" w:hAnsi="Calibri" w:cs="Calibri"/>
                <w:b/>
                <w:bCs/>
                <w:sz w:val="22"/>
                <w:szCs w:val="22"/>
              </w:rPr>
              <w:t>UPRA</w:t>
            </w:r>
            <w:r w:rsidR="001854E0">
              <w:rPr>
                <w:rFonts w:ascii="Calibri" w:hAnsi="Calibri" w:cs="Calibri"/>
                <w:b/>
                <w:bCs/>
                <w:sz w:val="22"/>
                <w:szCs w:val="22"/>
              </w:rPr>
              <w:t>V</w:t>
            </w:r>
            <w:r w:rsidRPr="007616A7">
              <w:rPr>
                <w:rFonts w:ascii="Calibri" w:hAnsi="Calibri" w:cs="Calibri"/>
                <w:b/>
                <w:bCs/>
                <w:sz w:val="22"/>
                <w:szCs w:val="22"/>
              </w:rPr>
              <w:t>IČENEC</w:t>
            </w:r>
          </w:p>
        </w:tc>
      </w:tr>
      <w:tr w:rsidR="00E94FFB" w:rsidRPr="007616A7" w:rsidTr="00E94FF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750" w:type="dxa"/>
          </w:tcPr>
          <w:p w:rsidR="00E94FFB" w:rsidRPr="007616A7" w:rsidRDefault="00385190" w:rsidP="00E94FF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MAG. </w:t>
            </w:r>
            <w:r w:rsidR="006E03F2">
              <w:rPr>
                <w:rFonts w:ascii="Calibri" w:hAnsi="Calibri" w:cs="Calibri"/>
                <w:b/>
                <w:bCs/>
                <w:sz w:val="22"/>
                <w:szCs w:val="22"/>
              </w:rPr>
              <w:t>PETER BOHINEC</w:t>
            </w:r>
          </w:p>
        </w:tc>
        <w:tc>
          <w:tcPr>
            <w:tcW w:w="4320" w:type="dxa"/>
          </w:tcPr>
          <w:p w:rsidR="00E94FFB" w:rsidRPr="007616A7" w:rsidRDefault="00F17273" w:rsidP="00E94FF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7616A7">
              <w:rPr>
                <w:rFonts w:ascii="Calibri" w:hAnsi="Calibri" w:cs="Calibri"/>
                <w:b/>
                <w:bCs/>
                <w:sz w:val="22"/>
                <w:szCs w:val="22"/>
              </w:rPr>
              <w:t>NASLOV</w:t>
            </w:r>
          </w:p>
        </w:tc>
      </w:tr>
      <w:tr w:rsidR="00E94FFB" w:rsidRPr="007616A7" w:rsidTr="00E94FF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750" w:type="dxa"/>
          </w:tcPr>
          <w:p w:rsidR="00E94FFB" w:rsidRPr="007616A7" w:rsidRDefault="00E94FFB" w:rsidP="00E94FF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7616A7">
              <w:rPr>
                <w:rFonts w:ascii="Calibri" w:hAnsi="Calibri" w:cs="Calibri"/>
                <w:b/>
                <w:bCs/>
                <w:sz w:val="22"/>
                <w:szCs w:val="22"/>
              </w:rPr>
              <w:t>Ž U P A N</w:t>
            </w:r>
          </w:p>
        </w:tc>
        <w:tc>
          <w:tcPr>
            <w:tcW w:w="4320" w:type="dxa"/>
          </w:tcPr>
          <w:p w:rsidR="00E94FFB" w:rsidRPr="007616A7" w:rsidRDefault="00F17273" w:rsidP="00A3293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7616A7">
              <w:rPr>
                <w:rFonts w:ascii="Calibri" w:hAnsi="Calibri" w:cs="Calibri"/>
                <w:b/>
                <w:bCs/>
                <w:sz w:val="22"/>
                <w:szCs w:val="22"/>
              </w:rPr>
              <w:t>POŠTA KRAJ</w:t>
            </w:r>
          </w:p>
        </w:tc>
      </w:tr>
    </w:tbl>
    <w:p w:rsidR="00E94FFB" w:rsidRPr="007616A7" w:rsidRDefault="00E94FFB" w:rsidP="000A35F0">
      <w:pPr>
        <w:rPr>
          <w:rFonts w:ascii="Calibri" w:hAnsi="Calibri" w:cs="Calibri"/>
          <w:sz w:val="22"/>
          <w:szCs w:val="22"/>
        </w:rPr>
      </w:pPr>
    </w:p>
    <w:sectPr w:rsidR="00E94FFB" w:rsidRPr="007616A7" w:rsidSect="00967B6F">
      <w:footerReference w:type="default" r:id="rId7"/>
      <w:pgSz w:w="11906" w:h="16838"/>
      <w:pgMar w:top="1021" w:right="1021" w:bottom="964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4457" w:rsidRDefault="00E54457">
      <w:r>
        <w:separator/>
      </w:r>
    </w:p>
  </w:endnote>
  <w:endnote w:type="continuationSeparator" w:id="0">
    <w:p w:rsidR="00E54457" w:rsidRDefault="00E544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722C" w:rsidRPr="005A1DCA" w:rsidRDefault="005A1DCA" w:rsidP="005A1DCA">
    <w:pPr>
      <w:pStyle w:val="Noga"/>
      <w:jc w:val="right"/>
      <w:rPr>
        <w:rFonts w:ascii="Calibri" w:hAnsi="Calibri" w:cs="Calibri"/>
      </w:rPr>
    </w:pPr>
    <w:r w:rsidRPr="005A1DCA">
      <w:rPr>
        <w:rFonts w:ascii="Calibri" w:hAnsi="Calibri" w:cs="Calibri"/>
        <w:bCs/>
      </w:rPr>
      <w:fldChar w:fldCharType="begin"/>
    </w:r>
    <w:r w:rsidRPr="005A1DCA">
      <w:rPr>
        <w:rFonts w:ascii="Calibri" w:hAnsi="Calibri" w:cs="Calibri"/>
        <w:bCs/>
      </w:rPr>
      <w:instrText>PAGE  \* Arabic  \* MERGEFORMAT</w:instrText>
    </w:r>
    <w:r w:rsidRPr="005A1DCA">
      <w:rPr>
        <w:rFonts w:ascii="Calibri" w:hAnsi="Calibri" w:cs="Calibri"/>
        <w:bCs/>
      </w:rPr>
      <w:fldChar w:fldCharType="separate"/>
    </w:r>
    <w:r w:rsidRPr="005A1DCA">
      <w:rPr>
        <w:rFonts w:ascii="Calibri" w:hAnsi="Calibri" w:cs="Calibri"/>
        <w:bCs/>
      </w:rPr>
      <w:t>1</w:t>
    </w:r>
    <w:r w:rsidRPr="005A1DCA">
      <w:rPr>
        <w:rFonts w:ascii="Calibri" w:hAnsi="Calibri" w:cs="Calibri"/>
        <w:bCs/>
      </w:rPr>
      <w:fldChar w:fldCharType="end"/>
    </w:r>
    <w:r w:rsidRPr="005A1DCA">
      <w:rPr>
        <w:rFonts w:ascii="Calibri" w:hAnsi="Calibri" w:cs="Calibri"/>
      </w:rPr>
      <w:t>/</w:t>
    </w:r>
    <w:r w:rsidRPr="005A1DCA">
      <w:rPr>
        <w:rFonts w:ascii="Calibri" w:hAnsi="Calibri" w:cs="Calibri"/>
        <w:bCs/>
      </w:rPr>
      <w:fldChar w:fldCharType="begin"/>
    </w:r>
    <w:r w:rsidRPr="005A1DCA">
      <w:rPr>
        <w:rFonts w:ascii="Calibri" w:hAnsi="Calibri" w:cs="Calibri"/>
        <w:bCs/>
      </w:rPr>
      <w:instrText>NUMPAGES  \* Arabic  \* MERGEFORMAT</w:instrText>
    </w:r>
    <w:r w:rsidRPr="005A1DCA">
      <w:rPr>
        <w:rFonts w:ascii="Calibri" w:hAnsi="Calibri" w:cs="Calibri"/>
        <w:bCs/>
      </w:rPr>
      <w:fldChar w:fldCharType="separate"/>
    </w:r>
    <w:r w:rsidRPr="005A1DCA">
      <w:rPr>
        <w:rFonts w:ascii="Calibri" w:hAnsi="Calibri" w:cs="Calibri"/>
        <w:bCs/>
      </w:rPr>
      <w:t>9</w:t>
    </w:r>
    <w:r w:rsidRPr="005A1DCA">
      <w:rPr>
        <w:rFonts w:ascii="Calibri" w:hAnsi="Calibri" w:cs="Calibri"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4457" w:rsidRDefault="00E54457">
      <w:r>
        <w:separator/>
      </w:r>
    </w:p>
  </w:footnote>
  <w:footnote w:type="continuationSeparator" w:id="0">
    <w:p w:rsidR="00E54457" w:rsidRDefault="00E544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1">
    <w:nsid w:val="352165A3"/>
    <w:multiLevelType w:val="hybridMultilevel"/>
    <w:tmpl w:val="DF880676"/>
    <w:lvl w:ilvl="0" w:tplc="0424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3E005736"/>
    <w:multiLevelType w:val="hybridMultilevel"/>
    <w:tmpl w:val="AE2C5BCC"/>
    <w:lvl w:ilvl="0" w:tplc="457C2910">
      <w:start w:val="70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7C180F"/>
    <w:multiLevelType w:val="hybridMultilevel"/>
    <w:tmpl w:val="61AC866A"/>
    <w:lvl w:ilvl="0" w:tplc="64B6255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1">
    <w:nsid w:val="69FB1E27"/>
    <w:multiLevelType w:val="hybridMultilevel"/>
    <w:tmpl w:val="DF880676"/>
    <w:lvl w:ilvl="0" w:tplc="0424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B9C0C52"/>
    <w:multiLevelType w:val="hybridMultilevel"/>
    <w:tmpl w:val="8A9C14CE"/>
    <w:lvl w:ilvl="0" w:tplc="329E382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6D7030D4"/>
    <w:multiLevelType w:val="singleLevel"/>
    <w:tmpl w:val="CD34037C"/>
    <w:lvl w:ilvl="0">
      <w:start w:val="1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abstractNum w:abstractNumId="6" w15:restartNumberingAfterBreak="1">
    <w:nsid w:val="7E072049"/>
    <w:multiLevelType w:val="hybridMultilevel"/>
    <w:tmpl w:val="DF880676"/>
    <w:lvl w:ilvl="0" w:tplc="0424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4FFB"/>
    <w:rsid w:val="00021C02"/>
    <w:rsid w:val="00047EDF"/>
    <w:rsid w:val="000579E7"/>
    <w:rsid w:val="00093718"/>
    <w:rsid w:val="000A35F0"/>
    <w:rsid w:val="000D11F9"/>
    <w:rsid w:val="000E0B80"/>
    <w:rsid w:val="00103B13"/>
    <w:rsid w:val="0010714F"/>
    <w:rsid w:val="00133AF1"/>
    <w:rsid w:val="001854E0"/>
    <w:rsid w:val="001C30E9"/>
    <w:rsid w:val="001C4FC7"/>
    <w:rsid w:val="001E2B3F"/>
    <w:rsid w:val="001E3974"/>
    <w:rsid w:val="001E5DC6"/>
    <w:rsid w:val="002039E6"/>
    <w:rsid w:val="0022722C"/>
    <w:rsid w:val="00274478"/>
    <w:rsid w:val="002A04C4"/>
    <w:rsid w:val="002E4763"/>
    <w:rsid w:val="00320F4B"/>
    <w:rsid w:val="00385190"/>
    <w:rsid w:val="0038540C"/>
    <w:rsid w:val="003C0F10"/>
    <w:rsid w:val="003D47B5"/>
    <w:rsid w:val="003E1CF3"/>
    <w:rsid w:val="003F2180"/>
    <w:rsid w:val="00407AE3"/>
    <w:rsid w:val="00417576"/>
    <w:rsid w:val="00455ADE"/>
    <w:rsid w:val="004A6855"/>
    <w:rsid w:val="004F1FB2"/>
    <w:rsid w:val="005204A6"/>
    <w:rsid w:val="0052416D"/>
    <w:rsid w:val="00560EB9"/>
    <w:rsid w:val="0057638B"/>
    <w:rsid w:val="005810D2"/>
    <w:rsid w:val="005A0AC4"/>
    <w:rsid w:val="005A1DCA"/>
    <w:rsid w:val="005A2CD6"/>
    <w:rsid w:val="005A67ED"/>
    <w:rsid w:val="005D0338"/>
    <w:rsid w:val="00603FC9"/>
    <w:rsid w:val="00604011"/>
    <w:rsid w:val="0061345E"/>
    <w:rsid w:val="0065300A"/>
    <w:rsid w:val="00664BEC"/>
    <w:rsid w:val="006757D5"/>
    <w:rsid w:val="006D2874"/>
    <w:rsid w:val="006E03F2"/>
    <w:rsid w:val="006E13EB"/>
    <w:rsid w:val="007012F1"/>
    <w:rsid w:val="007616A7"/>
    <w:rsid w:val="007702EE"/>
    <w:rsid w:val="00777E92"/>
    <w:rsid w:val="0084460F"/>
    <w:rsid w:val="00856F5E"/>
    <w:rsid w:val="008805FD"/>
    <w:rsid w:val="00884B66"/>
    <w:rsid w:val="008A277E"/>
    <w:rsid w:val="008D5306"/>
    <w:rsid w:val="00962AE9"/>
    <w:rsid w:val="00967B6F"/>
    <w:rsid w:val="00975F32"/>
    <w:rsid w:val="009A35C1"/>
    <w:rsid w:val="009A713C"/>
    <w:rsid w:val="009C6553"/>
    <w:rsid w:val="009F2D86"/>
    <w:rsid w:val="00A037D1"/>
    <w:rsid w:val="00A06A20"/>
    <w:rsid w:val="00A3293D"/>
    <w:rsid w:val="00A8124A"/>
    <w:rsid w:val="00A97DC6"/>
    <w:rsid w:val="00AA0172"/>
    <w:rsid w:val="00AA792A"/>
    <w:rsid w:val="00B053C7"/>
    <w:rsid w:val="00B059F4"/>
    <w:rsid w:val="00B12380"/>
    <w:rsid w:val="00B20224"/>
    <w:rsid w:val="00B56729"/>
    <w:rsid w:val="00B77049"/>
    <w:rsid w:val="00B84C60"/>
    <w:rsid w:val="00B94B22"/>
    <w:rsid w:val="00B95126"/>
    <w:rsid w:val="00BB39C5"/>
    <w:rsid w:val="00BE09F5"/>
    <w:rsid w:val="00BE3CB1"/>
    <w:rsid w:val="00C044A4"/>
    <w:rsid w:val="00C245C6"/>
    <w:rsid w:val="00C27487"/>
    <w:rsid w:val="00C61698"/>
    <w:rsid w:val="00C87D0B"/>
    <w:rsid w:val="00C9004A"/>
    <w:rsid w:val="00C93EC8"/>
    <w:rsid w:val="00CF39E6"/>
    <w:rsid w:val="00D37388"/>
    <w:rsid w:val="00D646B8"/>
    <w:rsid w:val="00D91493"/>
    <w:rsid w:val="00D91D42"/>
    <w:rsid w:val="00DA25C8"/>
    <w:rsid w:val="00DC3493"/>
    <w:rsid w:val="00DC471A"/>
    <w:rsid w:val="00DE4E7C"/>
    <w:rsid w:val="00DF5453"/>
    <w:rsid w:val="00E07A8D"/>
    <w:rsid w:val="00E14082"/>
    <w:rsid w:val="00E150C1"/>
    <w:rsid w:val="00E54457"/>
    <w:rsid w:val="00E817ED"/>
    <w:rsid w:val="00E94FFB"/>
    <w:rsid w:val="00EA2868"/>
    <w:rsid w:val="00EA28F0"/>
    <w:rsid w:val="00EB3D98"/>
    <w:rsid w:val="00EC6624"/>
    <w:rsid w:val="00ED3088"/>
    <w:rsid w:val="00ED744F"/>
    <w:rsid w:val="00EE5383"/>
    <w:rsid w:val="00F17273"/>
    <w:rsid w:val="00F2092A"/>
    <w:rsid w:val="00F256FC"/>
    <w:rsid w:val="00F3224A"/>
    <w:rsid w:val="00F33639"/>
    <w:rsid w:val="00F42A25"/>
    <w:rsid w:val="00F50750"/>
    <w:rsid w:val="00F71444"/>
    <w:rsid w:val="00F738C1"/>
    <w:rsid w:val="00F806CF"/>
    <w:rsid w:val="00FE0135"/>
    <w:rsid w:val="00FE051A"/>
    <w:rsid w:val="00FF202E"/>
    <w:rsid w:val="00FF7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09D38ABE-3AD4-44DC-9B04-D8BEEEEE6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E94FFB"/>
  </w:style>
  <w:style w:type="paragraph" w:styleId="Naslov2">
    <w:name w:val="heading 2"/>
    <w:basedOn w:val="Navaden"/>
    <w:next w:val="Navaden"/>
    <w:qFormat/>
    <w:rsid w:val="00E94FF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qFormat/>
    <w:rsid w:val="00E94FF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semiHidden/>
  </w:style>
  <w:style w:type="table" w:default="1" w:styleId="Navadnatabel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semiHidden/>
  </w:style>
  <w:style w:type="paragraph" w:styleId="Telobesedila">
    <w:name w:val="Body Text"/>
    <w:basedOn w:val="Navaden"/>
    <w:rsid w:val="00E94FFB"/>
    <w:pPr>
      <w:spacing w:after="120"/>
    </w:pPr>
  </w:style>
  <w:style w:type="paragraph" w:styleId="Glava">
    <w:name w:val="header"/>
    <w:basedOn w:val="Navaden"/>
    <w:link w:val="GlavaZnak"/>
    <w:rsid w:val="0022722C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2722C"/>
  </w:style>
  <w:style w:type="paragraph" w:styleId="Noga">
    <w:name w:val="footer"/>
    <w:basedOn w:val="Navaden"/>
    <w:link w:val="NogaZnak"/>
    <w:rsid w:val="0022722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2722C"/>
  </w:style>
  <w:style w:type="paragraph" w:styleId="Besedilooblaka">
    <w:name w:val="Balloon Text"/>
    <w:basedOn w:val="Navaden"/>
    <w:link w:val="BesedilooblakaZnak"/>
    <w:rsid w:val="0022722C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rsid w:val="0022722C"/>
    <w:rPr>
      <w:rFonts w:ascii="Segoe UI" w:hAnsi="Segoe UI" w:cs="Segoe UI"/>
      <w:sz w:val="18"/>
      <w:szCs w:val="18"/>
    </w:rPr>
  </w:style>
  <w:style w:type="paragraph" w:styleId="Odstavekseznama">
    <w:name w:val="List Paragraph"/>
    <w:basedOn w:val="Navaden"/>
    <w:uiPriority w:val="34"/>
    <w:qFormat/>
    <w:rsid w:val="00EB3D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tka\Application%20Data\Microsoft\Predloge\prazna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prazna.dot</Template>
  <TotalTime>0</TotalTime>
  <Pages>3</Pages>
  <Words>965</Words>
  <Characters>5535</Characters>
  <Application>Microsoft Office Word</Application>
  <DocSecurity>0</DocSecurity>
  <Lines>46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Vzorec pogodbe IV</vt:lpstr>
    </vt:vector>
  </TitlesOfParts>
  <Company>OBČINA JESENICE</Company>
  <LinksUpToDate>false</LinksUpToDate>
  <CharactersWithSpaces>6488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Vzorec pogodbe IV</dc:title>
  <dc:subject/>
  <dc:creator>OBČINA JESENICE</dc:creator>
  <cp:keywords/>
  <dc:description/>
  <cp:lastModifiedBy>Damjan Mladenović</cp:lastModifiedBy>
  <cp:revision>2</cp:revision>
  <cp:lastPrinted>2023-03-20T07:32:00Z</cp:lastPrinted>
  <dcterms:created xsi:type="dcterms:W3CDTF">2023-03-21T09:46:00Z</dcterms:created>
  <dcterms:modified xsi:type="dcterms:W3CDTF">2023-03-21T09:46:00Z</dcterms:modified>
</cp:coreProperties>
</file>